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A8" w:rsidRDefault="00ED13A8" w:rsidP="00887FF3">
      <w:pPr>
        <w:spacing w:after="0"/>
        <w:jc w:val="right"/>
      </w:pPr>
    </w:p>
    <w:p w:rsidR="004111AD" w:rsidRDefault="004111AD" w:rsidP="00887FF3">
      <w:pPr>
        <w:spacing w:after="0"/>
      </w:pPr>
    </w:p>
    <w:p w:rsidR="00887FF3" w:rsidRDefault="00887FF3" w:rsidP="00887FF3">
      <w:pPr>
        <w:spacing w:after="0"/>
      </w:pPr>
    </w:p>
    <w:p w:rsidR="00876C27" w:rsidRDefault="00876C27" w:rsidP="00887FF3">
      <w:pPr>
        <w:spacing w:after="0"/>
      </w:pPr>
    </w:p>
    <w:p w:rsidR="00876C27" w:rsidRDefault="00876C27" w:rsidP="00887FF3">
      <w:pPr>
        <w:spacing w:after="0"/>
      </w:pPr>
    </w:p>
    <w:p w:rsidR="00876C27" w:rsidRDefault="00876C27" w:rsidP="00887FF3">
      <w:pPr>
        <w:spacing w:after="0"/>
      </w:pPr>
    </w:p>
    <w:p w:rsidR="00876C27" w:rsidRDefault="00876C27" w:rsidP="00887FF3">
      <w:pPr>
        <w:spacing w:after="0"/>
      </w:pPr>
    </w:p>
    <w:p w:rsidR="009656B1" w:rsidRDefault="009656B1" w:rsidP="00C05661">
      <w:pPr>
        <w:pStyle w:val="Title"/>
        <w:spacing w:after="240"/>
        <w:rPr>
          <w:sz w:val="36"/>
          <w:szCs w:val="36"/>
        </w:rPr>
      </w:pPr>
    </w:p>
    <w:p w:rsidR="0009461A" w:rsidRPr="009656B1" w:rsidRDefault="00555F8D" w:rsidP="00C05661">
      <w:pPr>
        <w:pStyle w:val="Title"/>
        <w:spacing w:after="240"/>
        <w:rPr>
          <w:sz w:val="36"/>
          <w:szCs w:val="36"/>
        </w:rPr>
      </w:pPr>
      <w:r w:rsidRPr="009656B1">
        <w:rPr>
          <w:sz w:val="36"/>
          <w:szCs w:val="36"/>
        </w:rPr>
        <w:t>'</w:t>
      </w:r>
      <w:r w:rsidR="005D4D58" w:rsidRPr="009656B1">
        <w:rPr>
          <w:sz w:val="36"/>
          <w:szCs w:val="36"/>
        </w:rPr>
        <w:t>Just</w:t>
      </w:r>
      <w:r w:rsidR="009656B1" w:rsidRPr="009656B1">
        <w:rPr>
          <w:sz w:val="36"/>
          <w:szCs w:val="36"/>
        </w:rPr>
        <w:t xml:space="preserve"> </w:t>
      </w:r>
      <w:r w:rsidR="00C01040">
        <w:rPr>
          <w:sz w:val="36"/>
          <w:szCs w:val="36"/>
        </w:rPr>
        <w:t xml:space="preserve">enough? </w:t>
      </w:r>
      <w:r w:rsidR="005D4D58" w:rsidRPr="009656B1">
        <w:rPr>
          <w:sz w:val="36"/>
          <w:szCs w:val="36"/>
        </w:rPr>
        <w:t>Why we need to question our assumptions about evidence</w:t>
      </w:r>
      <w:r w:rsidRPr="009656B1">
        <w:rPr>
          <w:sz w:val="36"/>
          <w:szCs w:val="36"/>
        </w:rPr>
        <w:t>'</w:t>
      </w:r>
    </w:p>
    <w:p w:rsidR="005D4D58" w:rsidRPr="009656B1" w:rsidRDefault="005D4D58" w:rsidP="00C01040">
      <w:pPr>
        <w:pStyle w:val="Papertitle"/>
        <w:rPr>
          <w:sz w:val="36"/>
          <w:szCs w:val="36"/>
        </w:rPr>
      </w:pPr>
      <w:bookmarkStart w:id="0" w:name="_GoBack"/>
      <w:r w:rsidRPr="009656B1">
        <w:rPr>
          <w:sz w:val="36"/>
          <w:szCs w:val="36"/>
        </w:rPr>
        <w:t>Constructing a 'new order' of evidence</w:t>
      </w:r>
    </w:p>
    <w:bookmarkEnd w:id="0"/>
    <w:p w:rsidR="00C01040" w:rsidRDefault="00C01040" w:rsidP="00C01040">
      <w:pPr>
        <w:pStyle w:val="Heading1"/>
        <w:spacing w:after="0"/>
      </w:pPr>
    </w:p>
    <w:p w:rsidR="00B1457A" w:rsidRDefault="00B1457A" w:rsidP="00C01040">
      <w:pPr>
        <w:pStyle w:val="Heading1"/>
        <w:spacing w:after="0"/>
      </w:pPr>
      <w:r>
        <w:t xml:space="preserve">Dismantling the </w:t>
      </w:r>
      <w:r w:rsidR="006F7F2B">
        <w:t>pyramid 'hierarchy' of evidence</w:t>
      </w:r>
    </w:p>
    <w:p w:rsidR="00C01040" w:rsidRPr="00C01040" w:rsidRDefault="00C01040" w:rsidP="00C01040">
      <w:pPr>
        <w:spacing w:after="0"/>
      </w:pPr>
    </w:p>
    <w:p w:rsidR="00977FC5" w:rsidRDefault="00C05661" w:rsidP="00C01040">
      <w:pPr>
        <w:spacing w:after="0" w:line="276" w:lineRule="auto"/>
      </w:pPr>
      <w:r>
        <w:rPr>
          <w:noProof/>
          <w:snapToGrid/>
          <w:lang w:eastAsia="en-GB"/>
        </w:rPr>
        <mc:AlternateContent>
          <mc:Choice Requires="wpg">
            <w:drawing>
              <wp:anchor distT="0" distB="0" distL="114300" distR="114300" simplePos="0" relativeHeight="251670528" behindDoc="0" locked="0" layoutInCell="1" allowOverlap="1" wp14:anchorId="1AFE07B1" wp14:editId="1E79DD35">
                <wp:simplePos x="0" y="0"/>
                <wp:positionH relativeFrom="column">
                  <wp:posOffset>112143</wp:posOffset>
                </wp:positionH>
                <wp:positionV relativeFrom="paragraph">
                  <wp:posOffset>965355</wp:posOffset>
                </wp:positionV>
                <wp:extent cx="5675119" cy="1475117"/>
                <wp:effectExtent l="19050" t="0" r="0" b="0"/>
                <wp:wrapNone/>
                <wp:docPr id="27" name="Group 27"/>
                <wp:cNvGraphicFramePr/>
                <a:graphic xmlns:a="http://schemas.openxmlformats.org/drawingml/2006/main">
                  <a:graphicData uri="http://schemas.microsoft.com/office/word/2010/wordprocessingGroup">
                    <wpg:wgp>
                      <wpg:cNvGrpSpPr/>
                      <wpg:grpSpPr>
                        <a:xfrm>
                          <a:off x="0" y="0"/>
                          <a:ext cx="5675119" cy="1475117"/>
                          <a:chOff x="-149284" y="17252"/>
                          <a:chExt cx="5727095" cy="1475287"/>
                        </a:xfrm>
                      </wpg:grpSpPr>
                      <wpg:graphicFrame>
                        <wpg:cNvPr id="17" name="Diagram 17"/>
                        <wpg:cNvFrPr/>
                        <wpg:xfrm>
                          <a:off x="-149284" y="113475"/>
                          <a:ext cx="1099124" cy="1102989"/>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24" name="Text Box 2"/>
                        <wps:cNvSpPr txBox="1">
                          <a:spLocks noChangeArrowheads="1"/>
                        </wps:cNvSpPr>
                        <wps:spPr bwMode="auto">
                          <a:xfrm>
                            <a:off x="1377286" y="17252"/>
                            <a:ext cx="4200525" cy="1475287"/>
                          </a:xfrm>
                          <a:prstGeom prst="rect">
                            <a:avLst/>
                          </a:prstGeom>
                          <a:noFill/>
                          <a:ln w="9525">
                            <a:noFill/>
                            <a:miter lim="800000"/>
                            <a:headEnd/>
                            <a:tailEnd/>
                          </a:ln>
                        </wps:spPr>
                        <wps:txbx>
                          <w:txbxContent>
                            <w:p w:rsidR="00EA0D94" w:rsidRDefault="00911D94" w:rsidP="009656B1">
                              <w:pPr>
                                <w:spacing w:line="276" w:lineRule="auto"/>
                              </w:pPr>
                              <w:r>
                                <w:t>In this pyramid model</w:t>
                              </w:r>
                              <w:r w:rsidR="00EA0D94">
                                <w:t xml:space="preserve">, </w:t>
                              </w:r>
                              <w:r w:rsidR="00EA0D94" w:rsidRPr="00126BD6">
                                <w:t>experimental research approaches, such as randomised controlled trials,</w:t>
                              </w:r>
                              <w:r w:rsidR="00EA0D94">
                                <w:t xml:space="preserve"> are positioned at the top and deemed to be</w:t>
                              </w:r>
                              <w:r w:rsidR="00EA0D94" w:rsidRPr="00126BD6">
                                <w:t xml:space="preserve"> the 'gold standard of evidence'.  </w:t>
                              </w:r>
                              <w:r w:rsidR="00C05661" w:rsidRPr="00C05661">
                                <w:t>Further down the pyramid are non</w:t>
                              </w:r>
                              <w:r w:rsidR="00C05661">
                                <w:t xml:space="preserve">-experimental forms of research, </w:t>
                              </w:r>
                              <w:r w:rsidR="00C05661" w:rsidRPr="00C05661">
                                <w:t>such as case studies.</w:t>
                              </w:r>
                              <w:r w:rsidR="00C05661">
                                <w:t xml:space="preserve"> </w:t>
                              </w:r>
                              <w:r w:rsidR="00EA0D94" w:rsidRPr="00126BD6">
                                <w:t>At the bottom of the pyramid are types of evidence which are considered to be unscientific and untested, such as ideas t</w:t>
                              </w:r>
                              <w:r w:rsidR="00C05661">
                                <w:t>aken from professional practice</w:t>
                              </w:r>
                              <w:r w:rsidR="00C05661" w:rsidRPr="00C05661">
                                <w:t xml:space="preserve">.  </w:t>
                              </w:r>
                            </w:p>
                            <w:p w:rsidR="00EA0D94" w:rsidRDefault="00EA0D94" w:rsidP="00126BD6">
                              <w:pPr>
                                <w:spacing w:line="276" w:lineRule="auto"/>
                                <w:jc w:val="both"/>
                              </w:pPr>
                            </w:p>
                            <w:p w:rsidR="00EA0D94" w:rsidRPr="00126BD6" w:rsidRDefault="00EA0D94" w:rsidP="00126BD6">
                              <w:pPr>
                                <w:spacing w:line="276" w:lineRule="auto"/>
                                <w:jc w:val="both"/>
                              </w:pPr>
                            </w:p>
                          </w:txbxContent>
                        </wps:txbx>
                        <wps:bodyPr rot="0" vert="horz" wrap="square" lIns="91440" tIns="45720" rIns="91440" bIns="45720" anchor="t" anchorCtr="0">
                          <a:noAutofit/>
                        </wps:bodyPr>
                      </wps:wsp>
                      <wps:wsp>
                        <wps:cNvPr id="33" name="&quot;No&quot; Symbol 32"/>
                        <wps:cNvSpPr/>
                        <wps:spPr>
                          <a:xfrm>
                            <a:off x="-86126" y="234258"/>
                            <a:ext cx="957915" cy="926465"/>
                          </a:xfrm>
                          <a:prstGeom prst="noSmoking">
                            <a:avLst>
                              <a:gd name="adj" fmla="val 8519"/>
                            </a:avLst>
                          </a:prstGeom>
                          <a:solidFill>
                            <a:srgbClr val="C00000">
                              <a:alpha val="50196"/>
                            </a:srgbClr>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AFE07B1" id="Group 27" o:spid="_x0000_s1026" style="position:absolute;margin-left:8.85pt;margin-top:76pt;width:446.85pt;height:116.15pt;z-index:251670528;mso-width-relative:margin;mso-height-relative:margin" coordorigin="-1492,172" coordsize="57270,1475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7" o:spid="_x0000_s1027" type="#_x0000_t75" style="position:absolute;left:-1677;top:965;width:11380;height:11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">
                  <v:imagedata r:id="rId13" o:title=""/>
                  <o:lock v:ext="edit" aspectratio="f"/>
                </v:shape>
                <v:shapetype id="_x0000_t202" coordsize="21600,21600" o:spt="202" path="m,l,21600r21600,l21600,xe">
                  <v:stroke joinstyle="miter"/>
                  <v:path gradientshapeok="t" o:connecttype="rect"/>
                </v:shapetype>
                <v:shape id="Text Box 2" o:spid="_x0000_s1028" type="#_x0000_t202" style="position:absolute;left:13772;top:172;width:42006;height:14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EA0D94" w:rsidRDefault="00911D94" w:rsidP="009656B1">
                        <w:pPr>
                          <w:spacing w:line="276" w:lineRule="auto"/>
                        </w:pPr>
                        <w:r>
                          <w:t>In this pyramid model</w:t>
                        </w:r>
                        <w:r w:rsidR="00EA0D94">
                          <w:t xml:space="preserve">, </w:t>
                        </w:r>
                        <w:r w:rsidR="00EA0D94" w:rsidRPr="00126BD6">
                          <w:t>experimental research approaches, such as randomised controlled trials,</w:t>
                        </w:r>
                        <w:r w:rsidR="00EA0D94">
                          <w:t xml:space="preserve"> are positioned at the top and deemed to be</w:t>
                        </w:r>
                        <w:r w:rsidR="00EA0D94" w:rsidRPr="00126BD6">
                          <w:t xml:space="preserve"> the 'gold standard of evidence'.  </w:t>
                        </w:r>
                        <w:r w:rsidR="00C05661" w:rsidRPr="00C05661">
                          <w:t>Further down the pyramid are non</w:t>
                        </w:r>
                        <w:r w:rsidR="00C05661">
                          <w:t xml:space="preserve">-experimental forms of research, </w:t>
                        </w:r>
                        <w:r w:rsidR="00C05661" w:rsidRPr="00C05661">
                          <w:t>such as case studies.</w:t>
                        </w:r>
                        <w:r w:rsidR="00C05661">
                          <w:t xml:space="preserve"> </w:t>
                        </w:r>
                        <w:r w:rsidR="00EA0D94" w:rsidRPr="00126BD6">
                          <w:t>At the bottom of the pyramid are types of evidence which are considered to be unscientific and untested, such as ideas t</w:t>
                        </w:r>
                        <w:r w:rsidR="00C05661">
                          <w:t>aken from professional practice</w:t>
                        </w:r>
                        <w:r w:rsidR="00C05661" w:rsidRPr="00C05661">
                          <w:t xml:space="preserve">.  </w:t>
                        </w:r>
                      </w:p>
                      <w:p w:rsidR="00EA0D94" w:rsidRDefault="00EA0D94" w:rsidP="00126BD6">
                        <w:pPr>
                          <w:spacing w:line="276" w:lineRule="auto"/>
                          <w:jc w:val="both"/>
                        </w:pPr>
                      </w:p>
                      <w:p w:rsidR="00EA0D94" w:rsidRPr="00126BD6" w:rsidRDefault="00EA0D94" w:rsidP="00126BD6">
                        <w:pPr>
                          <w:spacing w:line="276" w:lineRule="auto"/>
                          <w:jc w:val="both"/>
                        </w:pPr>
                      </w:p>
                    </w:txbxContent>
                  </v:textbox>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32" o:spid="_x0000_s1029" type="#_x0000_t57" style="position:absolute;left:-861;top:2342;width:9578;height:9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" adj="1780" fillcolor="#c00000" strokecolor="#c00000" strokeweight="3pt">
                  <v:fill opacity="32896f"/>
                </v:shape>
              </v:group>
            </w:pict>
          </mc:Fallback>
        </mc:AlternateContent>
      </w:r>
      <w:r w:rsidR="005D4D58">
        <w:t xml:space="preserve">In the webinar, </w:t>
      </w:r>
      <w:r w:rsidR="00977FC5">
        <w:t>discussion centred on the</w:t>
      </w:r>
      <w:r w:rsidR="005D4D58">
        <w:t xml:space="preserve"> contested</w:t>
      </w:r>
      <w:r w:rsidR="005D4D58" w:rsidRPr="005D4D58">
        <w:t xml:space="preserve"> nature of evidence and the role of methodology in educational decision-making, with particular focus on what constitutes as being ‘credible’.</w:t>
      </w:r>
      <w:r w:rsidR="00F111CE">
        <w:t xml:space="preserve"> </w:t>
      </w:r>
      <w:r w:rsidR="00977FC5">
        <w:t xml:space="preserve"> </w:t>
      </w:r>
      <w:r w:rsidR="00613BAB">
        <w:t>Prior to constructing their own model</w:t>
      </w:r>
      <w:r w:rsidR="00CE54B6">
        <w:t>s</w:t>
      </w:r>
      <w:r w:rsidR="00613BAB">
        <w:t xml:space="preserve"> of evidence, </w:t>
      </w:r>
      <w:r w:rsidR="009656B1">
        <w:t xml:space="preserve">participants </w:t>
      </w:r>
      <w:r w:rsidR="00613BAB">
        <w:t xml:space="preserve">were invited to </w:t>
      </w:r>
      <w:r w:rsidR="006D13C1">
        <w:t>critically appraise</w:t>
      </w:r>
      <w:r w:rsidR="00977FC5">
        <w:t xml:space="preserve"> </w:t>
      </w:r>
      <w:r w:rsidR="006D13C1">
        <w:t xml:space="preserve">the usefulness of </w:t>
      </w:r>
      <w:r w:rsidR="00977FC5">
        <w:t>traditional models that favour experimental research approaches</w:t>
      </w:r>
      <w:r w:rsidR="006F7F2B">
        <w:t>, such as the one presented below:</w:t>
      </w:r>
    </w:p>
    <w:p w:rsidR="005A1D90" w:rsidRDefault="005A1D90" w:rsidP="00C01040">
      <w:pPr>
        <w:spacing w:after="0"/>
      </w:pPr>
    </w:p>
    <w:p w:rsidR="005A1D90" w:rsidRDefault="005A1D90" w:rsidP="005A1D90"/>
    <w:p w:rsidR="005A1D90" w:rsidRDefault="005A1D90" w:rsidP="005A1D90">
      <w:pPr>
        <w:jc w:val="center"/>
      </w:pPr>
    </w:p>
    <w:p w:rsidR="005A1D90" w:rsidRDefault="005A1D90" w:rsidP="005A1D90"/>
    <w:p w:rsidR="00C05661" w:rsidRDefault="00C05661" w:rsidP="00C05661">
      <w:pPr>
        <w:pStyle w:val="Heading1"/>
        <w:spacing w:after="0"/>
      </w:pPr>
    </w:p>
    <w:p w:rsidR="00C01040" w:rsidRDefault="00C01040" w:rsidP="006F7F2B">
      <w:pPr>
        <w:pStyle w:val="Heading1"/>
      </w:pPr>
    </w:p>
    <w:p w:rsidR="006F7F2B" w:rsidRDefault="006F7F2B" w:rsidP="006F7F2B">
      <w:pPr>
        <w:pStyle w:val="Heading1"/>
      </w:pPr>
      <w:r>
        <w:t>Considering alternative ideas</w:t>
      </w:r>
      <w:r w:rsidR="00613BAB">
        <w:t xml:space="preserve"> and</w:t>
      </w:r>
      <w:r>
        <w:t xml:space="preserve"> models</w:t>
      </w:r>
    </w:p>
    <w:p w:rsidR="00613BAB" w:rsidRDefault="00613BAB" w:rsidP="00C01040">
      <w:pPr>
        <w:spacing w:line="276" w:lineRule="auto"/>
      </w:pPr>
      <w:r>
        <w:t>Before construct</w:t>
      </w:r>
      <w:r w:rsidR="009656B1">
        <w:t>ing</w:t>
      </w:r>
      <w:r>
        <w:t xml:space="preserve"> your own 'new order' </w:t>
      </w:r>
      <w:r w:rsidR="00C05661">
        <w:t xml:space="preserve">model </w:t>
      </w:r>
      <w:r>
        <w:t>of evidence, you may wish to consider other suggestions that have been proposed in educational research:</w:t>
      </w:r>
    </w:p>
    <w:p w:rsidR="00B1457A" w:rsidRPr="00B1457A" w:rsidRDefault="006F7F2B" w:rsidP="00B1457A">
      <w:r>
        <w:rPr>
          <w:noProof/>
          <w:snapToGrid/>
          <w:lang w:eastAsia="en-GB"/>
        </w:rPr>
        <mc:AlternateContent>
          <mc:Choice Requires="wpg">
            <w:drawing>
              <wp:anchor distT="0" distB="0" distL="114300" distR="114300" simplePos="0" relativeHeight="251664384" behindDoc="0" locked="0" layoutInCell="1" allowOverlap="1" wp14:anchorId="65D8AE9B" wp14:editId="44AF5AC8">
                <wp:simplePos x="0" y="0"/>
                <wp:positionH relativeFrom="column">
                  <wp:posOffset>-330835</wp:posOffset>
                </wp:positionH>
                <wp:positionV relativeFrom="paragraph">
                  <wp:posOffset>63310</wp:posOffset>
                </wp:positionV>
                <wp:extent cx="6153150" cy="1282065"/>
                <wp:effectExtent l="0" t="0" r="0" b="0"/>
                <wp:wrapNone/>
                <wp:docPr id="25" name="Group 25"/>
                <wp:cNvGraphicFramePr/>
                <a:graphic xmlns:a="http://schemas.openxmlformats.org/drawingml/2006/main">
                  <a:graphicData uri="http://schemas.microsoft.com/office/word/2010/wordprocessingGroup">
                    <wpg:wgp>
                      <wpg:cNvGrpSpPr/>
                      <wpg:grpSpPr>
                        <a:xfrm>
                          <a:off x="0" y="0"/>
                          <a:ext cx="6153150" cy="1282065"/>
                          <a:chOff x="0" y="-71250"/>
                          <a:chExt cx="6153150" cy="1282541"/>
                        </a:xfrm>
                      </wpg:grpSpPr>
                      <wpg:graphicFrame>
                        <wpg:cNvPr id="18" name="Diagram 18"/>
                        <wpg:cNvFrPr/>
                        <wpg:xfrm>
                          <a:off x="0" y="-71250"/>
                          <a:ext cx="2038350" cy="1076325"/>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22" name="Text Box 2"/>
                        <wps:cNvSpPr txBox="1">
                          <a:spLocks noChangeArrowheads="1"/>
                        </wps:cNvSpPr>
                        <wps:spPr bwMode="auto">
                          <a:xfrm>
                            <a:off x="1952625" y="-70626"/>
                            <a:ext cx="4200525" cy="1281917"/>
                          </a:xfrm>
                          <a:prstGeom prst="rect">
                            <a:avLst/>
                          </a:prstGeom>
                          <a:noFill/>
                          <a:ln w="9525">
                            <a:noFill/>
                            <a:miter lim="800000"/>
                            <a:headEnd/>
                            <a:tailEnd/>
                          </a:ln>
                        </wps:spPr>
                        <wps:txbx>
                          <w:txbxContent>
                            <w:p w:rsidR="006F3479" w:rsidRPr="00126BD6" w:rsidRDefault="00EA0D94" w:rsidP="009656B1">
                              <w:pPr>
                                <w:spacing w:line="276" w:lineRule="auto"/>
                              </w:pPr>
                              <w:r w:rsidRPr="00B00FED">
                                <w:t>Nelson and Campbell (2017)</w:t>
                              </w:r>
                              <w:r w:rsidRPr="00126BD6">
                                <w:t xml:space="preserve"> use the term evidence-informed practice to describe the integration of professional judgement, system-level data, classroom data and research evidence. </w:t>
                              </w:r>
                              <w:r w:rsidR="006F3479">
                                <w:t xml:space="preserve">These scholars </w:t>
                              </w:r>
                              <w:r>
                                <w:t xml:space="preserve">argued that </w:t>
                              </w:r>
                              <w:r w:rsidRPr="00126BD6">
                                <w:t xml:space="preserve">a range information and knowledge </w:t>
                              </w:r>
                              <w:r>
                                <w:t xml:space="preserve">are required </w:t>
                              </w:r>
                              <w:r w:rsidRPr="00126BD6">
                                <w:t xml:space="preserve">to address the </w:t>
                              </w:r>
                              <w:r w:rsidR="006F3479">
                                <w:t>complex challenges in education.</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5D8AE9B" id="Group 25" o:spid="_x0000_s1030" style="position:absolute;margin-left:-26.05pt;margin-top:5pt;width:484.5pt;height:100.95pt;z-index:251664384;mso-height-relative:margin" coordorigin=",-712" coordsize="61531,1282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">
                <v:shape id="Diagram 18" o:spid="_x0000_s1031" type="#_x0000_t75" style="position:absolute;left:4511;top:-773;width:11338;height:109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">
                  <v:imagedata r:id="rId19" o:title=""/>
                  <o:lock v:ext="edit" aspectratio="f"/>
                </v:shape>
                <v:shape id="Text Box 2" o:spid="_x0000_s1032" type="#_x0000_t202" style="position:absolute;left:19526;top:-706;width:42005;height:12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6F3479" w:rsidRPr="00126BD6" w:rsidRDefault="00EA0D94" w:rsidP="009656B1">
                        <w:pPr>
                          <w:spacing w:line="276" w:lineRule="auto"/>
                        </w:pPr>
                        <w:r w:rsidRPr="00B00FED">
                          <w:t>Nelson and Campbell (2017)</w:t>
                        </w:r>
                        <w:r w:rsidRPr="00126BD6">
                          <w:t xml:space="preserve"> use the term evidence-informed practice to describe the integration of professional judgement, system-level data, classroom data and research evidence. </w:t>
                        </w:r>
                        <w:r w:rsidR="006F3479">
                          <w:t xml:space="preserve">These scholars </w:t>
                        </w:r>
                        <w:r>
                          <w:t xml:space="preserve">argued that </w:t>
                        </w:r>
                        <w:r w:rsidRPr="00126BD6">
                          <w:t xml:space="preserve">a range information and knowledge </w:t>
                        </w:r>
                        <w:r>
                          <w:t xml:space="preserve">are required </w:t>
                        </w:r>
                        <w:r w:rsidRPr="00126BD6">
                          <w:t xml:space="preserve">to address the </w:t>
                        </w:r>
                        <w:r w:rsidR="006F3479">
                          <w:t>complex challenges in education.</w:t>
                        </w:r>
                      </w:p>
                    </w:txbxContent>
                  </v:textbox>
                </v:shape>
              </v:group>
            </w:pict>
          </mc:Fallback>
        </mc:AlternateContent>
      </w:r>
    </w:p>
    <w:p w:rsidR="00B1457A" w:rsidRPr="00B1457A" w:rsidRDefault="00B1457A" w:rsidP="00B1457A"/>
    <w:p w:rsidR="00B1457A" w:rsidRPr="00B1457A" w:rsidRDefault="00B1457A" w:rsidP="00B1457A"/>
    <w:p w:rsidR="00B1457A" w:rsidRPr="00B1457A" w:rsidRDefault="00B1457A" w:rsidP="00B1457A"/>
    <w:p w:rsidR="00B1457A" w:rsidRPr="00B1457A" w:rsidRDefault="006F7F2B" w:rsidP="00B1457A">
      <w:r>
        <w:rPr>
          <w:noProof/>
          <w:snapToGrid/>
          <w:lang w:eastAsia="en-GB"/>
        </w:rPr>
        <mc:AlternateContent>
          <mc:Choice Requires="wpg">
            <w:drawing>
              <wp:anchor distT="0" distB="0" distL="114300" distR="114300" simplePos="0" relativeHeight="251666432" behindDoc="0" locked="0" layoutInCell="1" allowOverlap="1" wp14:anchorId="0F422934" wp14:editId="7833641D">
                <wp:simplePos x="0" y="0"/>
                <wp:positionH relativeFrom="column">
                  <wp:posOffset>0</wp:posOffset>
                </wp:positionH>
                <wp:positionV relativeFrom="paragraph">
                  <wp:posOffset>40796</wp:posOffset>
                </wp:positionV>
                <wp:extent cx="5824223" cy="1200150"/>
                <wp:effectExtent l="0" t="0" r="0" b="0"/>
                <wp:wrapNone/>
                <wp:docPr id="26" name="Group 26"/>
                <wp:cNvGraphicFramePr/>
                <a:graphic xmlns:a="http://schemas.openxmlformats.org/drawingml/2006/main">
                  <a:graphicData uri="http://schemas.microsoft.com/office/word/2010/wordprocessingGroup">
                    <wpg:wgp>
                      <wpg:cNvGrpSpPr/>
                      <wpg:grpSpPr>
                        <a:xfrm>
                          <a:off x="0" y="0"/>
                          <a:ext cx="5824223" cy="1200150"/>
                          <a:chOff x="50166" y="0"/>
                          <a:chExt cx="5824779" cy="1200150"/>
                        </a:xfrm>
                      </wpg:grpSpPr>
                      <pic:pic xmlns:pic="http://schemas.openxmlformats.org/drawingml/2006/picture">
                        <pic:nvPicPr>
                          <pic:cNvPr id="21" name="Picture 2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0166" y="100246"/>
                            <a:ext cx="1334854" cy="1053500"/>
                          </a:xfrm>
                          <a:prstGeom prst="rect">
                            <a:avLst/>
                          </a:prstGeom>
                          <a:noFill/>
                        </pic:spPr>
                      </pic:pic>
                      <wps:wsp>
                        <wps:cNvPr id="23" name="Text Box 2"/>
                        <wps:cNvSpPr txBox="1">
                          <a:spLocks noChangeArrowheads="1"/>
                        </wps:cNvSpPr>
                        <wps:spPr bwMode="auto">
                          <a:xfrm>
                            <a:off x="1674420" y="0"/>
                            <a:ext cx="4200525" cy="1200150"/>
                          </a:xfrm>
                          <a:prstGeom prst="rect">
                            <a:avLst/>
                          </a:prstGeom>
                          <a:noFill/>
                          <a:ln w="9525">
                            <a:noFill/>
                            <a:miter lim="800000"/>
                            <a:headEnd/>
                            <a:tailEnd/>
                          </a:ln>
                        </wps:spPr>
                        <wps:txbx>
                          <w:txbxContent>
                            <w:p w:rsidR="00EA0D94" w:rsidRPr="00126BD6" w:rsidRDefault="00EA0D94" w:rsidP="009656B1">
                              <w:pPr>
                                <w:spacing w:line="276" w:lineRule="auto"/>
                              </w:pPr>
                              <w:r w:rsidRPr="00126BD6">
                                <w:t xml:space="preserve">Levin (2013) developed this conceptual framework to explain how the mobilisation of knowledge is connected through structural, organisational and personal connections. This requires interaction and collaboration between the producers of knowledge, the users of knowledge and those involved in connecting research and practice.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F422934" id="Group 26" o:spid="_x0000_s1033" style="position:absolute;margin-left:0;margin-top:3.2pt;width:458.6pt;height:94.5pt;z-index:251666432;mso-width-relative:margin" coordorigin="501" coordsize="58247,12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">
                <v:shape id="Picture 21" o:spid="_x0000_s1034" type="#_x0000_t75" style="position:absolute;left:501;top:1002;width:13349;height:10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">
                  <v:imagedata r:id="rId21" o:title=""/>
                </v:shape>
                <v:shape id="Text Box 2" o:spid="_x0000_s1035" type="#_x0000_t202" style="position:absolute;left:16744;width:42005;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A0D94" w:rsidRPr="00126BD6" w:rsidRDefault="00EA0D94" w:rsidP="009656B1">
                        <w:pPr>
                          <w:spacing w:line="276" w:lineRule="auto"/>
                        </w:pPr>
                        <w:r w:rsidRPr="00126BD6">
                          <w:t xml:space="preserve">Levin (2013) developed this conceptual framework to explain how the mobilisation of knowledge is connected through structural, organisational and personal connections. This requires interaction and collaboration between the producers of knowledge, the users of knowledge and those involved in connecting research and practice. </w:t>
                        </w:r>
                      </w:p>
                    </w:txbxContent>
                  </v:textbox>
                </v:shape>
              </v:group>
            </w:pict>
          </mc:Fallback>
        </mc:AlternateContent>
      </w:r>
    </w:p>
    <w:p w:rsidR="00B1457A" w:rsidRPr="00B1457A" w:rsidRDefault="00B1457A" w:rsidP="00B1457A"/>
    <w:p w:rsidR="00B1457A" w:rsidRDefault="00B1457A" w:rsidP="00B1457A"/>
    <w:p w:rsidR="00E0313D" w:rsidRPr="00B1457A" w:rsidRDefault="00E0313D" w:rsidP="00B1457A">
      <w:pPr>
        <w:sectPr w:rsidR="00E0313D" w:rsidRPr="00B1457A" w:rsidSect="00354D18">
          <w:headerReference w:type="default" r:id="rId22"/>
          <w:footerReference w:type="even" r:id="rId23"/>
          <w:footerReference w:type="default" r:id="rId24"/>
          <w:pgSz w:w="11906" w:h="16838" w:code="9"/>
          <w:pgMar w:top="1440" w:right="1440" w:bottom="1440" w:left="1440" w:header="720" w:footer="720" w:gutter="0"/>
          <w:pgNumType w:start="1"/>
          <w:cols w:space="708"/>
          <w:docGrid w:linePitch="326"/>
        </w:sectPr>
      </w:pPr>
    </w:p>
    <w:p w:rsidR="00E0313D" w:rsidRDefault="00E0313D" w:rsidP="00CC2A59">
      <w:pPr>
        <w:pStyle w:val="Heading1"/>
      </w:pPr>
      <w:r>
        <w:lastRenderedPageBreak/>
        <w:t>Constructing a 'new order' of evidence</w:t>
      </w:r>
    </w:p>
    <w:tbl>
      <w:tblPr>
        <w:tblStyle w:val="TableGrid"/>
        <w:tblW w:w="0" w:type="auto"/>
        <w:tblLook w:val="04A0" w:firstRow="1" w:lastRow="0" w:firstColumn="1" w:lastColumn="0" w:noHBand="0" w:noVBand="1"/>
      </w:tblPr>
      <w:tblGrid>
        <w:gridCol w:w="9242"/>
      </w:tblGrid>
      <w:tr w:rsidR="00027BDE" w:rsidTr="00911D94">
        <w:tc>
          <w:tcPr>
            <w:tcW w:w="9242" w:type="dxa"/>
            <w:tcBorders>
              <w:top w:val="nil"/>
              <w:left w:val="nil"/>
              <w:bottom w:val="single" w:sz="4" w:space="0" w:color="auto"/>
              <w:right w:val="nil"/>
            </w:tcBorders>
          </w:tcPr>
          <w:p w:rsidR="00911D94" w:rsidRDefault="009656B1" w:rsidP="009656B1">
            <w:pPr>
              <w:spacing w:after="120" w:line="276" w:lineRule="auto"/>
            </w:pPr>
            <w:r>
              <w:t>U</w:t>
            </w:r>
            <w:r w:rsidR="00911D94">
              <w:t xml:space="preserve">se the space at the bottom of the page to create your </w:t>
            </w:r>
            <w:r w:rsidR="00911D94" w:rsidRPr="00911D94">
              <w:rPr>
                <w:b/>
              </w:rPr>
              <w:t>own model of evidence</w:t>
            </w:r>
            <w:r w:rsidR="00911D94">
              <w:t>.  Please reflect on the examples that have been used</w:t>
            </w:r>
            <w:r w:rsidR="006D13C1">
              <w:t xml:space="preserve"> in the webinar.  T</w:t>
            </w:r>
            <w:r w:rsidR="00911D94">
              <w:t xml:space="preserve">hink about the </w:t>
            </w:r>
            <w:r w:rsidR="00911D94" w:rsidRPr="00911D94">
              <w:t xml:space="preserve">range of sources of knowledge and evidence that you draw </w:t>
            </w:r>
            <w:r w:rsidR="00911D94">
              <w:t>upon</w:t>
            </w:r>
            <w:r w:rsidR="006D13C1">
              <w:t xml:space="preserve"> to </w:t>
            </w:r>
            <w:r>
              <w:t xml:space="preserve">examine </w:t>
            </w:r>
            <w:r w:rsidR="006D13C1">
              <w:t>not only what works in your practice but why, where and how it works.</w:t>
            </w:r>
            <w:r w:rsidR="004E7866">
              <w:t xml:space="preserve"> </w:t>
            </w:r>
            <w:r w:rsidR="00D776ED">
              <w:t xml:space="preserve">Is there any fusion of process-based approaches with traditional forms of evidence? </w:t>
            </w:r>
          </w:p>
          <w:p w:rsidR="000A6225" w:rsidRDefault="009656B1" w:rsidP="009656B1">
            <w:pPr>
              <w:spacing w:before="120" w:after="120" w:line="276" w:lineRule="auto"/>
            </w:pPr>
            <w:r>
              <w:t>C</w:t>
            </w:r>
            <w:r w:rsidR="00027BDE">
              <w:t>onsider</w:t>
            </w:r>
            <w:r w:rsidR="00EA0D94">
              <w:t xml:space="preserve"> the role of</w:t>
            </w:r>
            <w:r w:rsidR="00027BDE">
              <w:t>:</w:t>
            </w:r>
            <w:r w:rsidR="00EA0D94">
              <w:t xml:space="preserve"> </w:t>
            </w:r>
            <w:r w:rsidR="00EA0D94">
              <w:rPr>
                <w:b/>
              </w:rPr>
              <w:t>practitioner knowledge</w:t>
            </w:r>
            <w:r w:rsidR="00EA0D94">
              <w:t xml:space="preserve">; </w:t>
            </w:r>
            <w:r w:rsidR="00EA0D94" w:rsidRPr="006F3479">
              <w:rPr>
                <w:b/>
              </w:rPr>
              <w:t>professional and personal values</w:t>
            </w:r>
            <w:r w:rsidR="00EA0D94">
              <w:t>;</w:t>
            </w:r>
            <w:r w:rsidR="000A6225">
              <w:t xml:space="preserve"> </w:t>
            </w:r>
            <w:r w:rsidR="001B0514" w:rsidRPr="006F3479">
              <w:rPr>
                <w:b/>
              </w:rPr>
              <w:t>contextual factors</w:t>
            </w:r>
            <w:r w:rsidR="001B0514">
              <w:t xml:space="preserve"> (for example, the characteristics of students</w:t>
            </w:r>
            <w:r w:rsidR="00EA0D94">
              <w:t>);</w:t>
            </w:r>
            <w:r w:rsidR="001B0514">
              <w:t xml:space="preserve"> </w:t>
            </w:r>
            <w:r w:rsidR="00027BDE" w:rsidRPr="000A6225">
              <w:rPr>
                <w:b/>
              </w:rPr>
              <w:t xml:space="preserve">quantitative </w:t>
            </w:r>
            <w:r w:rsidR="000A6225" w:rsidRPr="000A6225">
              <w:rPr>
                <w:b/>
              </w:rPr>
              <w:t xml:space="preserve">research </w:t>
            </w:r>
            <w:r w:rsidR="000A6225">
              <w:rPr>
                <w:b/>
              </w:rPr>
              <w:t xml:space="preserve">approaches </w:t>
            </w:r>
            <w:r w:rsidR="004E7866">
              <w:t xml:space="preserve">(for example, </w:t>
            </w:r>
            <w:r w:rsidR="000A6225">
              <w:t>randomised controlle</w:t>
            </w:r>
            <w:r w:rsidR="00EA0D94">
              <w:t xml:space="preserve">d trials </w:t>
            </w:r>
            <w:r w:rsidR="000A6225">
              <w:t xml:space="preserve">and non-experimental studies); </w:t>
            </w:r>
            <w:r w:rsidR="00027BDE" w:rsidRPr="000A6225">
              <w:rPr>
                <w:b/>
              </w:rPr>
              <w:t xml:space="preserve">qualitative </w:t>
            </w:r>
            <w:r w:rsidR="000A6225" w:rsidRPr="000A6225">
              <w:rPr>
                <w:b/>
              </w:rPr>
              <w:t>research approaches</w:t>
            </w:r>
            <w:r w:rsidR="000A6225">
              <w:t xml:space="preserve"> (for example</w:t>
            </w:r>
            <w:r w:rsidR="004E7866">
              <w:t>, action research, observations and</w:t>
            </w:r>
            <w:r w:rsidR="000A6225">
              <w:t xml:space="preserve"> case studies);</w:t>
            </w:r>
            <w:r w:rsidR="00D776ED">
              <w:t xml:space="preserve"> and</w:t>
            </w:r>
            <w:r w:rsidR="00027BDE">
              <w:t xml:space="preserve"> </w:t>
            </w:r>
            <w:r w:rsidR="00027BDE" w:rsidRPr="000A6225">
              <w:rPr>
                <w:b/>
              </w:rPr>
              <w:t>mixed-method approaches</w:t>
            </w:r>
            <w:r w:rsidR="000A6225">
              <w:t>.</w:t>
            </w:r>
          </w:p>
          <w:p w:rsidR="00072DAE" w:rsidRDefault="00072DAE" w:rsidP="009656B1">
            <w:pPr>
              <w:spacing w:before="120" w:after="120" w:line="276" w:lineRule="auto"/>
            </w:pPr>
          </w:p>
        </w:tc>
      </w:tr>
      <w:tr w:rsidR="00027BDE" w:rsidTr="00911D94">
        <w:tc>
          <w:tcPr>
            <w:tcW w:w="9242" w:type="dxa"/>
            <w:tcBorders>
              <w:top w:val="single" w:sz="4" w:space="0" w:color="auto"/>
              <w:left w:val="single" w:sz="4" w:space="0" w:color="auto"/>
              <w:bottom w:val="single" w:sz="4" w:space="0" w:color="auto"/>
              <w:right w:val="single" w:sz="4" w:space="0" w:color="auto"/>
            </w:tcBorders>
          </w:tcPr>
          <w:p w:rsidR="00027BDE" w:rsidRDefault="00027BDE" w:rsidP="00E0313D"/>
          <w:p w:rsidR="00027BDE" w:rsidRDefault="00027BDE" w:rsidP="00E0313D"/>
          <w:p w:rsidR="00027BDE" w:rsidRDefault="00027BDE" w:rsidP="00E0313D"/>
          <w:p w:rsidR="00027BDE" w:rsidRDefault="00027BDE" w:rsidP="00E0313D"/>
          <w:p w:rsidR="00027BDE" w:rsidRDefault="00027BDE" w:rsidP="00E0313D"/>
          <w:p w:rsidR="00027BDE" w:rsidRDefault="00027BDE" w:rsidP="00E0313D"/>
          <w:p w:rsidR="00027BDE" w:rsidRDefault="00027BDE" w:rsidP="00E0313D"/>
          <w:p w:rsidR="00027BDE" w:rsidRDefault="00027BDE" w:rsidP="00E0313D"/>
          <w:p w:rsidR="00027BDE" w:rsidRDefault="00027BDE" w:rsidP="00E0313D"/>
          <w:p w:rsidR="00027BDE" w:rsidRDefault="00027BDE" w:rsidP="00E0313D"/>
          <w:p w:rsidR="000A6225" w:rsidRDefault="000A6225" w:rsidP="00E0313D"/>
          <w:p w:rsidR="000A6225" w:rsidRDefault="000A6225" w:rsidP="00E0313D"/>
          <w:p w:rsidR="000A6225" w:rsidRDefault="000A6225" w:rsidP="00E0313D"/>
          <w:p w:rsidR="000A6225" w:rsidRDefault="000A6225" w:rsidP="00E0313D"/>
          <w:p w:rsidR="000A6225" w:rsidRDefault="000A6225" w:rsidP="00E0313D"/>
          <w:p w:rsidR="000A6225" w:rsidRDefault="000A6225" w:rsidP="00E0313D"/>
          <w:p w:rsidR="00027BDE" w:rsidRDefault="00027BDE" w:rsidP="00E0313D"/>
          <w:p w:rsidR="00CC2A59" w:rsidRDefault="00CC2A59" w:rsidP="00E0313D"/>
        </w:tc>
      </w:tr>
    </w:tbl>
    <w:p w:rsidR="0082274B" w:rsidRDefault="00072DAE" w:rsidP="009656B1">
      <w:pPr>
        <w:tabs>
          <w:tab w:val="left" w:pos="7866"/>
        </w:tabs>
        <w:spacing w:before="240" w:line="276" w:lineRule="auto"/>
      </w:pPr>
      <w:r>
        <w:t>W</w:t>
      </w:r>
      <w:r w:rsidR="006F3479">
        <w:t xml:space="preserve">e would love to </w:t>
      </w:r>
      <w:r w:rsidR="009656B1">
        <w:t xml:space="preserve">see your 'new order' model and </w:t>
      </w:r>
      <w:r w:rsidR="006F3479">
        <w:t xml:space="preserve">hear </w:t>
      </w:r>
      <w:r w:rsidR="009656B1">
        <w:t xml:space="preserve">about </w:t>
      </w:r>
      <w:r w:rsidR="006F3479">
        <w:t>how you use evidence for enhancement purposes.</w:t>
      </w:r>
      <w:r w:rsidR="006F3479" w:rsidRPr="006F3479">
        <w:t xml:space="preserve"> </w:t>
      </w:r>
      <w:r w:rsidR="006F3479">
        <w:t xml:space="preserve">Please email your creations </w:t>
      </w:r>
      <w:r>
        <w:t xml:space="preserve">and further thoughts </w:t>
      </w:r>
      <w:r w:rsidR="006F3479">
        <w:t>to Stella Jones-Devit</w:t>
      </w:r>
      <w:r w:rsidR="006F3479" w:rsidRPr="006F3479">
        <w:t>t (</w:t>
      </w:r>
      <w:hyperlink r:id="rId25" w:history="1">
        <w:r w:rsidR="006F3479" w:rsidRPr="006F3479">
          <w:rPr>
            <w:rStyle w:val="Hyperlink"/>
            <w:bCs/>
          </w:rPr>
          <w:t>s.jones-devitt@shu.ac.uk</w:t>
        </w:r>
      </w:hyperlink>
      <w:r w:rsidR="006F3479">
        <w:t xml:space="preserve">) </w:t>
      </w:r>
      <w:r w:rsidR="009656B1">
        <w:t>and</w:t>
      </w:r>
      <w:r w:rsidR="006F3479">
        <w:t xml:space="preserve"> Alan Donnelly </w:t>
      </w:r>
      <w:r w:rsidR="006F3479" w:rsidRPr="006F3479">
        <w:t>(</w:t>
      </w:r>
      <w:hyperlink r:id="rId26" w:history="1">
        <w:r w:rsidR="0082274B" w:rsidRPr="006F3479">
          <w:rPr>
            <w:rStyle w:val="Hyperlink"/>
            <w:bCs/>
          </w:rPr>
          <w:t>a.donnelly@shu.ac.uk</w:t>
        </w:r>
      </w:hyperlink>
      <w:r w:rsidR="006F3479" w:rsidRPr="006F3479">
        <w:t>)</w:t>
      </w:r>
      <w:r w:rsidR="00AB3EEB">
        <w:t xml:space="preserve"> </w:t>
      </w:r>
    </w:p>
    <w:p w:rsidR="00D836A0" w:rsidRDefault="00D836A0" w:rsidP="00AE2ECA">
      <w:pPr>
        <w:pBdr>
          <w:top w:val="single" w:sz="4" w:space="1" w:color="auto"/>
          <w:left w:val="single" w:sz="4" w:space="3" w:color="auto"/>
          <w:bottom w:val="single" w:sz="4" w:space="1" w:color="auto"/>
          <w:right w:val="single" w:sz="4" w:space="4" w:color="auto"/>
        </w:pBdr>
        <w:jc w:val="center"/>
        <w:rPr>
          <w:noProof/>
          <w:snapToGrid/>
          <w:lang w:eastAsia="en-GB"/>
        </w:rPr>
      </w:pPr>
    </w:p>
    <w:p w:rsidR="00D836A0" w:rsidRDefault="00D836A0" w:rsidP="00AE2ECA">
      <w:pPr>
        <w:pBdr>
          <w:top w:val="single" w:sz="4" w:space="1" w:color="auto"/>
          <w:left w:val="single" w:sz="4" w:space="3" w:color="auto"/>
          <w:bottom w:val="single" w:sz="4" w:space="1" w:color="auto"/>
          <w:right w:val="single" w:sz="4" w:space="4" w:color="auto"/>
        </w:pBdr>
        <w:jc w:val="center"/>
        <w:rPr>
          <w:noProof/>
          <w:snapToGrid/>
          <w:lang w:eastAsia="en-GB"/>
        </w:rPr>
      </w:pPr>
      <w:r>
        <w:rPr>
          <w:noProof/>
          <w:snapToGrid/>
          <w:lang w:eastAsia="en-GB"/>
        </w:rPr>
        <w:drawing>
          <wp:inline distT="0" distB="0" distL="0" distR="0" wp14:anchorId="1A498995" wp14:editId="122FC677">
            <wp:extent cx="3916392" cy="74578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R Logo 2017.jpg"/>
                    <pic:cNvPicPr/>
                  </pic:nvPicPr>
                  <pic:blipFill>
                    <a:blip r:embed="rId27">
                      <a:extLst>
                        <a:ext uri="{28A0092B-C50C-407E-A947-70E740481C1C}">
                          <a14:useLocalDpi xmlns:a14="http://schemas.microsoft.com/office/drawing/2010/main" val="0"/>
                        </a:ext>
                      </a:extLst>
                    </a:blip>
                    <a:stretch>
                      <a:fillRect/>
                    </a:stretch>
                  </pic:blipFill>
                  <pic:spPr>
                    <a:xfrm>
                      <a:off x="0" y="0"/>
                      <a:ext cx="3931723" cy="748701"/>
                    </a:xfrm>
                    <a:prstGeom prst="rect">
                      <a:avLst/>
                    </a:prstGeom>
                  </pic:spPr>
                </pic:pic>
              </a:graphicData>
            </a:graphic>
          </wp:inline>
        </w:drawing>
      </w:r>
    </w:p>
    <w:p w:rsidR="0085609C" w:rsidRDefault="0085609C" w:rsidP="00AE2ECA">
      <w:pPr>
        <w:pBdr>
          <w:top w:val="single" w:sz="4" w:space="1" w:color="auto"/>
          <w:left w:val="single" w:sz="4" w:space="3" w:color="auto"/>
          <w:bottom w:val="single" w:sz="4" w:space="1" w:color="auto"/>
          <w:right w:val="single" w:sz="4" w:space="4" w:color="auto"/>
        </w:pBdr>
        <w:rPr>
          <w:noProof/>
          <w:snapToGrid/>
          <w:lang w:eastAsia="en-GB"/>
        </w:rPr>
      </w:pPr>
      <w:r>
        <w:rPr>
          <w:noProof/>
          <w:snapToGrid/>
          <w:lang w:eastAsia="en-GB"/>
        </w:rPr>
        <w:t xml:space="preserve">This document has been produced and published </w:t>
      </w:r>
      <w:r w:rsidR="00D836A0">
        <w:rPr>
          <w:noProof/>
          <w:snapToGrid/>
          <w:lang w:eastAsia="en-GB"/>
        </w:rPr>
        <w:t xml:space="preserve">by </w:t>
      </w:r>
      <w:r w:rsidR="00610C12">
        <w:rPr>
          <w:noProof/>
          <w:snapToGrid/>
          <w:lang w:eastAsia="en-GB"/>
        </w:rPr>
        <w:t xml:space="preserve">Stella Jones-Devitt and Alan Donnelly </w:t>
      </w:r>
      <w:r w:rsidR="00432C74">
        <w:rPr>
          <w:noProof/>
          <w:snapToGrid/>
          <w:lang w:eastAsia="en-GB"/>
        </w:rPr>
        <w:t xml:space="preserve">of </w:t>
      </w:r>
      <w:r w:rsidR="00D836A0">
        <w:rPr>
          <w:noProof/>
          <w:snapToGrid/>
          <w:lang w:eastAsia="en-GB"/>
        </w:rPr>
        <w:t xml:space="preserve">the Directorate of Student Engagement, Evaluation and Research at Sheffield Hallam University </w:t>
      </w:r>
      <w:r>
        <w:rPr>
          <w:noProof/>
          <w:snapToGrid/>
          <w:lang w:eastAsia="en-GB"/>
        </w:rPr>
        <w:t>based on content provided by the Quality Assurance Agency for Higher Education (QAA). As such, this document may contain content that is not wholly endorsed by QAA.</w:t>
      </w:r>
    </w:p>
    <w:p w:rsidR="005272B7" w:rsidRDefault="005272B7" w:rsidP="00AE2ECA">
      <w:pPr>
        <w:pBdr>
          <w:top w:val="single" w:sz="4" w:space="1" w:color="auto"/>
          <w:left w:val="single" w:sz="4" w:space="3" w:color="auto"/>
          <w:bottom w:val="single" w:sz="4" w:space="1" w:color="auto"/>
          <w:right w:val="single" w:sz="4" w:space="4" w:color="auto"/>
        </w:pBdr>
        <w:rPr>
          <w:noProof/>
          <w:snapToGrid/>
          <w:lang w:eastAsia="en-GB"/>
        </w:rPr>
      </w:pPr>
      <w:r>
        <w:rPr>
          <w:noProof/>
          <w:snapToGrid/>
          <w:lang w:eastAsia="en-GB"/>
        </w:rPr>
        <w:drawing>
          <wp:inline distT="0" distB="0" distL="0" distR="0" wp14:anchorId="4DDD7296" wp14:editId="4381B68A">
            <wp:extent cx="83820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ng"/>
                    <pic:cNvPicPr/>
                  </pic:nvPicPr>
                  <pic:blipFill>
                    <a:blip r:embed="rId28">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rsidR="00ED5254" w:rsidRDefault="00ED5254" w:rsidP="00AE2ECA">
      <w:pPr>
        <w:pBdr>
          <w:top w:val="single" w:sz="4" w:space="1" w:color="auto"/>
          <w:left w:val="single" w:sz="4" w:space="3" w:color="auto"/>
          <w:bottom w:val="single" w:sz="4" w:space="1" w:color="auto"/>
          <w:right w:val="single" w:sz="4" w:space="4" w:color="auto"/>
        </w:pBdr>
      </w:pPr>
    </w:p>
    <w:p w:rsidR="005272B7" w:rsidRPr="00ED5254" w:rsidRDefault="00ED5254" w:rsidP="00ED5254">
      <w:pPr>
        <w:tabs>
          <w:tab w:val="left" w:pos="7155"/>
        </w:tabs>
      </w:pPr>
      <w:r>
        <w:tab/>
      </w:r>
    </w:p>
    <w:sectPr w:rsidR="005272B7" w:rsidRPr="00ED5254" w:rsidSect="00354D18">
      <w:headerReference w:type="default" r:id="rId29"/>
      <w:pgSz w:w="11906" w:h="16838"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F2E" w:rsidRDefault="006D1F2E">
      <w:r>
        <w:separator/>
      </w:r>
    </w:p>
  </w:endnote>
  <w:endnote w:type="continuationSeparator" w:id="0">
    <w:p w:rsidR="006D1F2E" w:rsidRDefault="006D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084011"/>
      <w:docPartObj>
        <w:docPartGallery w:val="Page Numbers (Bottom of Page)"/>
        <w:docPartUnique/>
      </w:docPartObj>
    </w:sdtPr>
    <w:sdtEndPr>
      <w:rPr>
        <w:noProof/>
      </w:rPr>
    </w:sdtEndPr>
    <w:sdtContent>
      <w:p w:rsidR="00EA0D94" w:rsidRDefault="00EA0D94">
        <w:pPr>
          <w:pStyle w:val="Footer"/>
          <w:jc w:val="center"/>
        </w:pPr>
        <w:r>
          <w:fldChar w:fldCharType="begin"/>
        </w:r>
        <w:r>
          <w:instrText xml:space="preserve"> PAGE   \* MERGEFORMAT </w:instrText>
        </w:r>
        <w:r>
          <w:fldChar w:fldCharType="separate"/>
        </w:r>
        <w:r w:rsidR="00072DA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082982"/>
      <w:docPartObj>
        <w:docPartGallery w:val="Page Numbers (Bottom of Page)"/>
        <w:docPartUnique/>
      </w:docPartObj>
    </w:sdtPr>
    <w:sdtEndPr>
      <w:rPr>
        <w:noProof/>
      </w:rPr>
    </w:sdtEndPr>
    <w:sdtContent>
      <w:p w:rsidR="00EA0D94" w:rsidRDefault="00EA0D94">
        <w:pPr>
          <w:pStyle w:val="Footer"/>
          <w:jc w:val="center"/>
        </w:pPr>
        <w:r>
          <w:fldChar w:fldCharType="begin"/>
        </w:r>
        <w:r>
          <w:instrText xml:space="preserve"> PAGE   \* MERGEFORMAT </w:instrText>
        </w:r>
        <w:r>
          <w:fldChar w:fldCharType="separate"/>
        </w:r>
        <w:r w:rsidR="00072DA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F2E" w:rsidRDefault="006D1F2E">
      <w:r>
        <w:separator/>
      </w:r>
    </w:p>
  </w:footnote>
  <w:footnote w:type="continuationSeparator" w:id="0">
    <w:p w:rsidR="006D1F2E" w:rsidRDefault="006D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D94" w:rsidRDefault="00EA0D94" w:rsidP="00E0313D">
    <w:pPr>
      <w:pStyle w:val="Header"/>
      <w:tabs>
        <w:tab w:val="left" w:pos="2430"/>
        <w:tab w:val="right" w:pos="9026"/>
      </w:tabs>
    </w:pPr>
    <w:r>
      <w:tab/>
    </w:r>
    <w:r>
      <w:tab/>
    </w:r>
    <w:r>
      <w:rPr>
        <w:noProof/>
        <w:lang w:eastAsia="en-GB"/>
      </w:rPr>
      <w:drawing>
        <wp:anchor distT="0" distB="0" distL="114300" distR="114300" simplePos="0" relativeHeight="251659264" behindDoc="1" locked="0" layoutInCell="1" allowOverlap="1" wp14:anchorId="7770A08A" wp14:editId="36CBC711">
          <wp:simplePos x="0" y="0"/>
          <wp:positionH relativeFrom="column">
            <wp:posOffset>-330835</wp:posOffset>
          </wp:positionH>
          <wp:positionV relativeFrom="paragraph">
            <wp:posOffset>-231140</wp:posOffset>
          </wp:positionV>
          <wp:extent cx="6839585" cy="2335530"/>
          <wp:effectExtent l="0" t="0" r="5715" b="1270"/>
          <wp:wrapThrough wrapText="bothSides">
            <wp:wrapPolygon edited="0">
              <wp:start x="9586" y="0"/>
              <wp:lineTo x="0" y="1057"/>
              <wp:lineTo x="0" y="5990"/>
              <wp:lineTo x="12233" y="7517"/>
              <wp:lineTo x="12233" y="8927"/>
              <wp:lineTo x="13797" y="9396"/>
              <wp:lineTo x="17848" y="9396"/>
              <wp:lineTo x="17848" y="10806"/>
              <wp:lineTo x="18249" y="11276"/>
              <wp:lineTo x="19332" y="11276"/>
              <wp:lineTo x="5214" y="11746"/>
              <wp:lineTo x="3209" y="11863"/>
              <wp:lineTo x="3209" y="14212"/>
              <wp:lineTo x="10468" y="15034"/>
              <wp:lineTo x="3209" y="15269"/>
              <wp:lineTo x="3209" y="17501"/>
              <wp:lineTo x="14479" y="18793"/>
              <wp:lineTo x="18931" y="18793"/>
              <wp:lineTo x="20535" y="21494"/>
              <wp:lineTo x="20816" y="21494"/>
              <wp:lineTo x="20856" y="21494"/>
              <wp:lineTo x="21578" y="20202"/>
              <wp:lineTo x="21578" y="19850"/>
              <wp:lineTo x="20976" y="18793"/>
              <wp:lineTo x="21578" y="17031"/>
              <wp:lineTo x="21578" y="7635"/>
              <wp:lineTo x="20776" y="7517"/>
              <wp:lineTo x="21057" y="5638"/>
              <wp:lineTo x="21578" y="4816"/>
              <wp:lineTo x="21578" y="4463"/>
              <wp:lineTo x="21217" y="3759"/>
              <wp:lineTo x="21578" y="1644"/>
              <wp:lineTo x="21578" y="1292"/>
              <wp:lineTo x="20776" y="0"/>
              <wp:lineTo x="9586"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eps"/>
                  <pic:cNvPicPr/>
                </pic:nvPicPr>
                <pic:blipFill>
                  <a:blip r:embed="rId1">
                    <a:extLst>
                      <a:ext uri="{28A0092B-C50C-407E-A947-70E740481C1C}">
                        <a14:useLocalDpi xmlns:a14="http://schemas.microsoft.com/office/drawing/2010/main" val="0"/>
                      </a:ext>
                    </a:extLst>
                  </a:blip>
                  <a:stretch>
                    <a:fillRect/>
                  </a:stretch>
                </pic:blipFill>
                <pic:spPr>
                  <a:xfrm>
                    <a:off x="0" y="0"/>
                    <a:ext cx="6839585" cy="2335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D94" w:rsidRDefault="00EA0D94"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1A9A3488"/>
    <w:multiLevelType w:val="multilevel"/>
    <w:tmpl w:val="0F96446E"/>
    <w:name w:val="QAA list22"/>
    <w:numStyleLink w:val="QAAlist"/>
  </w:abstractNum>
  <w:abstractNum w:abstractNumId="6"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7"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2C317F2E"/>
    <w:multiLevelType w:val="multilevel"/>
    <w:tmpl w:val="C94E3684"/>
    <w:name w:val="QAA2222"/>
    <w:numStyleLink w:val="QAAmultilist"/>
  </w:abstractNum>
  <w:abstractNum w:abstractNumId="9"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AE2FA9"/>
    <w:multiLevelType w:val="multilevel"/>
    <w:tmpl w:val="C94E3684"/>
    <w:name w:val="QAA22223"/>
    <w:numStyleLink w:val="QAAmultilist"/>
  </w:abstractNum>
  <w:abstractNum w:abstractNumId="11" w15:restartNumberingAfterBreak="0">
    <w:nsid w:val="3EEB70AF"/>
    <w:multiLevelType w:val="multilevel"/>
    <w:tmpl w:val="C94E3684"/>
    <w:name w:val="QAA222"/>
    <w:numStyleLink w:val="QAAmultilist"/>
  </w:abstractNum>
  <w:abstractNum w:abstractNumId="12"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43260F"/>
    <w:multiLevelType w:val="multilevel"/>
    <w:tmpl w:val="C94E3684"/>
    <w:name w:val="QAA list22222"/>
    <w:numStyleLink w:val="QAAmultilist"/>
  </w:abstractNum>
  <w:abstractNum w:abstractNumId="16" w15:restartNumberingAfterBreak="0">
    <w:nsid w:val="54D53FDB"/>
    <w:multiLevelType w:val="multilevel"/>
    <w:tmpl w:val="C94E3684"/>
    <w:name w:val="QAA22222"/>
    <w:numStyleLink w:val="QAAmultilist"/>
  </w:abstractNum>
  <w:abstractNum w:abstractNumId="17"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689D2C51"/>
    <w:multiLevelType w:val="multilevel"/>
    <w:tmpl w:val="C94E3684"/>
    <w:name w:val="QAA22"/>
    <w:numStyleLink w:val="QAAmultilist"/>
  </w:abstractNum>
  <w:abstractNum w:abstractNumId="22"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4"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27"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7"/>
  </w:num>
  <w:num w:numId="3">
    <w:abstractNumId w:val="0"/>
  </w:num>
  <w:num w:numId="4">
    <w:abstractNumId w:val="26"/>
  </w:num>
  <w:num w:numId="5">
    <w:abstractNumId w:val="3"/>
  </w:num>
  <w:num w:numId="6">
    <w:abstractNumId w:val="12"/>
  </w:num>
  <w:num w:numId="7">
    <w:abstractNumId w:val="6"/>
  </w:num>
  <w:num w:numId="8">
    <w:abstractNumId w:val="13"/>
  </w:num>
  <w:num w:numId="9">
    <w:abstractNumId w:val="5"/>
  </w:num>
  <w:num w:numId="10">
    <w:abstractNumId w:val="20"/>
  </w:num>
  <w:num w:numId="11">
    <w:abstractNumId w:val="14"/>
  </w:num>
  <w:num w:numId="12">
    <w:abstractNumId w:val="19"/>
  </w:num>
  <w:num w:numId="13">
    <w:abstractNumId w:val="24"/>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C17DCF"/>
    <w:rsid w:val="000029CE"/>
    <w:rsid w:val="0001312F"/>
    <w:rsid w:val="00023508"/>
    <w:rsid w:val="000257C6"/>
    <w:rsid w:val="00027BDE"/>
    <w:rsid w:val="00034795"/>
    <w:rsid w:val="00034DC2"/>
    <w:rsid w:val="000423FA"/>
    <w:rsid w:val="0004689E"/>
    <w:rsid w:val="00051649"/>
    <w:rsid w:val="000516E7"/>
    <w:rsid w:val="00053578"/>
    <w:rsid w:val="00061136"/>
    <w:rsid w:val="0006130C"/>
    <w:rsid w:val="00065C4B"/>
    <w:rsid w:val="0006617F"/>
    <w:rsid w:val="00072DAE"/>
    <w:rsid w:val="000738B7"/>
    <w:rsid w:val="0007639E"/>
    <w:rsid w:val="00076EDF"/>
    <w:rsid w:val="00080822"/>
    <w:rsid w:val="00082101"/>
    <w:rsid w:val="00084800"/>
    <w:rsid w:val="00085E63"/>
    <w:rsid w:val="000923AE"/>
    <w:rsid w:val="0009461A"/>
    <w:rsid w:val="000A0F20"/>
    <w:rsid w:val="000A35D4"/>
    <w:rsid w:val="000A6225"/>
    <w:rsid w:val="000B153C"/>
    <w:rsid w:val="000B3580"/>
    <w:rsid w:val="000B6D8D"/>
    <w:rsid w:val="000C1CE2"/>
    <w:rsid w:val="000C22BD"/>
    <w:rsid w:val="000D4754"/>
    <w:rsid w:val="000D4899"/>
    <w:rsid w:val="000D5C17"/>
    <w:rsid w:val="000E5575"/>
    <w:rsid w:val="000E5828"/>
    <w:rsid w:val="000F2BC0"/>
    <w:rsid w:val="0010281B"/>
    <w:rsid w:val="00113A33"/>
    <w:rsid w:val="00125B9E"/>
    <w:rsid w:val="00126BD6"/>
    <w:rsid w:val="001347DE"/>
    <w:rsid w:val="00134A52"/>
    <w:rsid w:val="00145198"/>
    <w:rsid w:val="00156B18"/>
    <w:rsid w:val="00157C41"/>
    <w:rsid w:val="00162D50"/>
    <w:rsid w:val="0016434D"/>
    <w:rsid w:val="00164402"/>
    <w:rsid w:val="00164482"/>
    <w:rsid w:val="0016621A"/>
    <w:rsid w:val="00166F6E"/>
    <w:rsid w:val="00177608"/>
    <w:rsid w:val="00177B3B"/>
    <w:rsid w:val="001921F9"/>
    <w:rsid w:val="00195536"/>
    <w:rsid w:val="001A0E9C"/>
    <w:rsid w:val="001A1BD0"/>
    <w:rsid w:val="001A44A8"/>
    <w:rsid w:val="001B0514"/>
    <w:rsid w:val="001B4D7A"/>
    <w:rsid w:val="001B5AE5"/>
    <w:rsid w:val="001C1F0A"/>
    <w:rsid w:val="001C281B"/>
    <w:rsid w:val="001C5293"/>
    <w:rsid w:val="001C63E4"/>
    <w:rsid w:val="001D0F4B"/>
    <w:rsid w:val="001D35B4"/>
    <w:rsid w:val="001D61FE"/>
    <w:rsid w:val="001E4E09"/>
    <w:rsid w:val="001F1190"/>
    <w:rsid w:val="001F176F"/>
    <w:rsid w:val="001F3E46"/>
    <w:rsid w:val="00212EB5"/>
    <w:rsid w:val="00217ED0"/>
    <w:rsid w:val="00223D6B"/>
    <w:rsid w:val="00235221"/>
    <w:rsid w:val="00237416"/>
    <w:rsid w:val="00250762"/>
    <w:rsid w:val="00254882"/>
    <w:rsid w:val="002550AB"/>
    <w:rsid w:val="00256FA5"/>
    <w:rsid w:val="00260B77"/>
    <w:rsid w:val="00262879"/>
    <w:rsid w:val="002732B2"/>
    <w:rsid w:val="00281D5A"/>
    <w:rsid w:val="00286946"/>
    <w:rsid w:val="002977B8"/>
    <w:rsid w:val="002A1826"/>
    <w:rsid w:val="002A46AB"/>
    <w:rsid w:val="002B043F"/>
    <w:rsid w:val="002B2B8B"/>
    <w:rsid w:val="002B3AB6"/>
    <w:rsid w:val="002B6CE1"/>
    <w:rsid w:val="002C22E0"/>
    <w:rsid w:val="002C7082"/>
    <w:rsid w:val="002C7FE8"/>
    <w:rsid w:val="002D2B06"/>
    <w:rsid w:val="002E0881"/>
    <w:rsid w:val="002E3972"/>
    <w:rsid w:val="002E3A8F"/>
    <w:rsid w:val="002F6F3C"/>
    <w:rsid w:val="002F7A66"/>
    <w:rsid w:val="003053D6"/>
    <w:rsid w:val="00310752"/>
    <w:rsid w:val="00315E15"/>
    <w:rsid w:val="00326237"/>
    <w:rsid w:val="003317D6"/>
    <w:rsid w:val="0033221B"/>
    <w:rsid w:val="00332A93"/>
    <w:rsid w:val="00341667"/>
    <w:rsid w:val="00346ACF"/>
    <w:rsid w:val="0035009F"/>
    <w:rsid w:val="00354D18"/>
    <w:rsid w:val="00356E35"/>
    <w:rsid w:val="0036738E"/>
    <w:rsid w:val="00370BC2"/>
    <w:rsid w:val="00371438"/>
    <w:rsid w:val="0038211A"/>
    <w:rsid w:val="003842F1"/>
    <w:rsid w:val="00397D18"/>
    <w:rsid w:val="003A4B35"/>
    <w:rsid w:val="003A667E"/>
    <w:rsid w:val="003B009B"/>
    <w:rsid w:val="003B1A3D"/>
    <w:rsid w:val="003B724A"/>
    <w:rsid w:val="003C1D58"/>
    <w:rsid w:val="003C1EB2"/>
    <w:rsid w:val="003D036F"/>
    <w:rsid w:val="00400332"/>
    <w:rsid w:val="00403618"/>
    <w:rsid w:val="004049E2"/>
    <w:rsid w:val="00407CBA"/>
    <w:rsid w:val="004111AD"/>
    <w:rsid w:val="004113AC"/>
    <w:rsid w:val="00432627"/>
    <w:rsid w:val="00432C74"/>
    <w:rsid w:val="00433169"/>
    <w:rsid w:val="00434470"/>
    <w:rsid w:val="00443909"/>
    <w:rsid w:val="00445A0E"/>
    <w:rsid w:val="00452832"/>
    <w:rsid w:val="00456AA2"/>
    <w:rsid w:val="00462982"/>
    <w:rsid w:val="00462BF0"/>
    <w:rsid w:val="00463EF1"/>
    <w:rsid w:val="004647B0"/>
    <w:rsid w:val="004655C5"/>
    <w:rsid w:val="00466DA6"/>
    <w:rsid w:val="00466F4F"/>
    <w:rsid w:val="00477C04"/>
    <w:rsid w:val="00480AF2"/>
    <w:rsid w:val="00485BE1"/>
    <w:rsid w:val="0049107D"/>
    <w:rsid w:val="004A4A87"/>
    <w:rsid w:val="004A59D9"/>
    <w:rsid w:val="004B5BF9"/>
    <w:rsid w:val="004B79B4"/>
    <w:rsid w:val="004C1610"/>
    <w:rsid w:val="004C333F"/>
    <w:rsid w:val="004C6338"/>
    <w:rsid w:val="004C74F7"/>
    <w:rsid w:val="004D16C7"/>
    <w:rsid w:val="004D39F9"/>
    <w:rsid w:val="004E7391"/>
    <w:rsid w:val="004E7866"/>
    <w:rsid w:val="004F238E"/>
    <w:rsid w:val="004F4BDE"/>
    <w:rsid w:val="004F4C85"/>
    <w:rsid w:val="004F6822"/>
    <w:rsid w:val="004F72BF"/>
    <w:rsid w:val="00502C29"/>
    <w:rsid w:val="00504423"/>
    <w:rsid w:val="0050446A"/>
    <w:rsid w:val="005064F0"/>
    <w:rsid w:val="0051027D"/>
    <w:rsid w:val="00510A64"/>
    <w:rsid w:val="00511B68"/>
    <w:rsid w:val="005272B7"/>
    <w:rsid w:val="005454F6"/>
    <w:rsid w:val="00555F8D"/>
    <w:rsid w:val="00556F87"/>
    <w:rsid w:val="00557C09"/>
    <w:rsid w:val="00566E7B"/>
    <w:rsid w:val="00581322"/>
    <w:rsid w:val="00587DCA"/>
    <w:rsid w:val="005970BA"/>
    <w:rsid w:val="005A1D90"/>
    <w:rsid w:val="005B55D2"/>
    <w:rsid w:val="005B6224"/>
    <w:rsid w:val="005B6743"/>
    <w:rsid w:val="005B68E4"/>
    <w:rsid w:val="005C2D31"/>
    <w:rsid w:val="005C60B6"/>
    <w:rsid w:val="005C722A"/>
    <w:rsid w:val="005D4D58"/>
    <w:rsid w:val="005D587A"/>
    <w:rsid w:val="005D716E"/>
    <w:rsid w:val="005F102B"/>
    <w:rsid w:val="005F46B0"/>
    <w:rsid w:val="00606F05"/>
    <w:rsid w:val="00610826"/>
    <w:rsid w:val="00610C12"/>
    <w:rsid w:val="00613BAB"/>
    <w:rsid w:val="00615DD3"/>
    <w:rsid w:val="00616060"/>
    <w:rsid w:val="006176AC"/>
    <w:rsid w:val="00625233"/>
    <w:rsid w:val="00630B14"/>
    <w:rsid w:val="00637F2D"/>
    <w:rsid w:val="006450FB"/>
    <w:rsid w:val="00650CC4"/>
    <w:rsid w:val="00654696"/>
    <w:rsid w:val="00654922"/>
    <w:rsid w:val="00660517"/>
    <w:rsid w:val="00662498"/>
    <w:rsid w:val="006640D3"/>
    <w:rsid w:val="00672644"/>
    <w:rsid w:val="00677C78"/>
    <w:rsid w:val="006901EF"/>
    <w:rsid w:val="006913FC"/>
    <w:rsid w:val="00694305"/>
    <w:rsid w:val="00697BF7"/>
    <w:rsid w:val="006A1FAA"/>
    <w:rsid w:val="006A2536"/>
    <w:rsid w:val="006A4850"/>
    <w:rsid w:val="006A5099"/>
    <w:rsid w:val="006A647F"/>
    <w:rsid w:val="006B010E"/>
    <w:rsid w:val="006B21B9"/>
    <w:rsid w:val="006B2698"/>
    <w:rsid w:val="006B7E29"/>
    <w:rsid w:val="006C12B6"/>
    <w:rsid w:val="006C41B5"/>
    <w:rsid w:val="006D13C1"/>
    <w:rsid w:val="006D1F2E"/>
    <w:rsid w:val="006E096F"/>
    <w:rsid w:val="006F0E18"/>
    <w:rsid w:val="006F190F"/>
    <w:rsid w:val="006F3479"/>
    <w:rsid w:val="006F371B"/>
    <w:rsid w:val="006F7F2B"/>
    <w:rsid w:val="00704E76"/>
    <w:rsid w:val="00715849"/>
    <w:rsid w:val="00720751"/>
    <w:rsid w:val="00722453"/>
    <w:rsid w:val="00723B1E"/>
    <w:rsid w:val="0072529C"/>
    <w:rsid w:val="00727B6A"/>
    <w:rsid w:val="0073634B"/>
    <w:rsid w:val="007412D7"/>
    <w:rsid w:val="007415A8"/>
    <w:rsid w:val="0074524B"/>
    <w:rsid w:val="00747C42"/>
    <w:rsid w:val="00752728"/>
    <w:rsid w:val="00755A59"/>
    <w:rsid w:val="00761EE6"/>
    <w:rsid w:val="00764CE1"/>
    <w:rsid w:val="007722B7"/>
    <w:rsid w:val="00775054"/>
    <w:rsid w:val="00782665"/>
    <w:rsid w:val="00787A20"/>
    <w:rsid w:val="00787AD2"/>
    <w:rsid w:val="00791988"/>
    <w:rsid w:val="0079266B"/>
    <w:rsid w:val="0079478B"/>
    <w:rsid w:val="00794AB4"/>
    <w:rsid w:val="00794C86"/>
    <w:rsid w:val="007A0A43"/>
    <w:rsid w:val="007A3157"/>
    <w:rsid w:val="007A610F"/>
    <w:rsid w:val="007B10EF"/>
    <w:rsid w:val="007B2A48"/>
    <w:rsid w:val="007C7322"/>
    <w:rsid w:val="007D16BD"/>
    <w:rsid w:val="007D27DD"/>
    <w:rsid w:val="007D734B"/>
    <w:rsid w:val="007F0826"/>
    <w:rsid w:val="007F466D"/>
    <w:rsid w:val="00801B6D"/>
    <w:rsid w:val="00803903"/>
    <w:rsid w:val="00803CAE"/>
    <w:rsid w:val="00816C05"/>
    <w:rsid w:val="0082059A"/>
    <w:rsid w:val="0082274B"/>
    <w:rsid w:val="00835C03"/>
    <w:rsid w:val="00836AD5"/>
    <w:rsid w:val="00836D79"/>
    <w:rsid w:val="008414AB"/>
    <w:rsid w:val="00843110"/>
    <w:rsid w:val="00844AC1"/>
    <w:rsid w:val="00855EE0"/>
    <w:rsid w:val="0085609C"/>
    <w:rsid w:val="008579C7"/>
    <w:rsid w:val="00863DFE"/>
    <w:rsid w:val="00867655"/>
    <w:rsid w:val="00867670"/>
    <w:rsid w:val="0087380D"/>
    <w:rsid w:val="00876C27"/>
    <w:rsid w:val="008847F7"/>
    <w:rsid w:val="00887FF3"/>
    <w:rsid w:val="008927EB"/>
    <w:rsid w:val="008929E4"/>
    <w:rsid w:val="008959AC"/>
    <w:rsid w:val="008973C8"/>
    <w:rsid w:val="008A03A2"/>
    <w:rsid w:val="008A3802"/>
    <w:rsid w:val="008A4F53"/>
    <w:rsid w:val="008C72B7"/>
    <w:rsid w:val="008D4035"/>
    <w:rsid w:val="008E1262"/>
    <w:rsid w:val="008E5C24"/>
    <w:rsid w:val="008F0E3C"/>
    <w:rsid w:val="008F1F6F"/>
    <w:rsid w:val="008F31D3"/>
    <w:rsid w:val="008F478A"/>
    <w:rsid w:val="00903194"/>
    <w:rsid w:val="00903F9B"/>
    <w:rsid w:val="0091164F"/>
    <w:rsid w:val="00911D94"/>
    <w:rsid w:val="00913B32"/>
    <w:rsid w:val="00914C97"/>
    <w:rsid w:val="00921C79"/>
    <w:rsid w:val="00923C26"/>
    <w:rsid w:val="00924AE2"/>
    <w:rsid w:val="00934253"/>
    <w:rsid w:val="0093631C"/>
    <w:rsid w:val="009426A4"/>
    <w:rsid w:val="00946410"/>
    <w:rsid w:val="0095448C"/>
    <w:rsid w:val="00960663"/>
    <w:rsid w:val="009607CC"/>
    <w:rsid w:val="00960DA9"/>
    <w:rsid w:val="0096104D"/>
    <w:rsid w:val="00963C01"/>
    <w:rsid w:val="009656B1"/>
    <w:rsid w:val="009661C2"/>
    <w:rsid w:val="0096661D"/>
    <w:rsid w:val="00977FC5"/>
    <w:rsid w:val="00983B93"/>
    <w:rsid w:val="0099078C"/>
    <w:rsid w:val="009912DD"/>
    <w:rsid w:val="0099432D"/>
    <w:rsid w:val="00996217"/>
    <w:rsid w:val="009A52A8"/>
    <w:rsid w:val="009B0EA9"/>
    <w:rsid w:val="009B4EA0"/>
    <w:rsid w:val="009B6CDE"/>
    <w:rsid w:val="009C54C4"/>
    <w:rsid w:val="009C5B04"/>
    <w:rsid w:val="009D3CBA"/>
    <w:rsid w:val="009D6FA3"/>
    <w:rsid w:val="00A01CAA"/>
    <w:rsid w:val="00A02EDB"/>
    <w:rsid w:val="00A11238"/>
    <w:rsid w:val="00A14B3A"/>
    <w:rsid w:val="00A1582F"/>
    <w:rsid w:val="00A17E1A"/>
    <w:rsid w:val="00A21FE7"/>
    <w:rsid w:val="00A235C6"/>
    <w:rsid w:val="00A25411"/>
    <w:rsid w:val="00A25816"/>
    <w:rsid w:val="00A40625"/>
    <w:rsid w:val="00A41536"/>
    <w:rsid w:val="00A46C79"/>
    <w:rsid w:val="00A50CBD"/>
    <w:rsid w:val="00A538E1"/>
    <w:rsid w:val="00A56FEA"/>
    <w:rsid w:val="00A579BB"/>
    <w:rsid w:val="00A7259D"/>
    <w:rsid w:val="00A740C9"/>
    <w:rsid w:val="00A80509"/>
    <w:rsid w:val="00AB099F"/>
    <w:rsid w:val="00AB0B53"/>
    <w:rsid w:val="00AB3EEB"/>
    <w:rsid w:val="00AB522F"/>
    <w:rsid w:val="00AC1780"/>
    <w:rsid w:val="00AC4123"/>
    <w:rsid w:val="00AC63D3"/>
    <w:rsid w:val="00AD72FB"/>
    <w:rsid w:val="00AE2ECA"/>
    <w:rsid w:val="00AE6FDF"/>
    <w:rsid w:val="00AF2C73"/>
    <w:rsid w:val="00B00FED"/>
    <w:rsid w:val="00B03475"/>
    <w:rsid w:val="00B03E00"/>
    <w:rsid w:val="00B1457A"/>
    <w:rsid w:val="00B2474A"/>
    <w:rsid w:val="00B24BDE"/>
    <w:rsid w:val="00B442AD"/>
    <w:rsid w:val="00B44BF9"/>
    <w:rsid w:val="00B45948"/>
    <w:rsid w:val="00B46BD9"/>
    <w:rsid w:val="00B51611"/>
    <w:rsid w:val="00B54014"/>
    <w:rsid w:val="00B63DC9"/>
    <w:rsid w:val="00B63E80"/>
    <w:rsid w:val="00B65F2F"/>
    <w:rsid w:val="00B813B9"/>
    <w:rsid w:val="00B82863"/>
    <w:rsid w:val="00B84A3F"/>
    <w:rsid w:val="00B92EC3"/>
    <w:rsid w:val="00BA14F9"/>
    <w:rsid w:val="00BA23DB"/>
    <w:rsid w:val="00BA4CE9"/>
    <w:rsid w:val="00BB1313"/>
    <w:rsid w:val="00BC0B51"/>
    <w:rsid w:val="00BD1107"/>
    <w:rsid w:val="00BD2D1B"/>
    <w:rsid w:val="00BD55B2"/>
    <w:rsid w:val="00BD591D"/>
    <w:rsid w:val="00BE2F0D"/>
    <w:rsid w:val="00BE34C4"/>
    <w:rsid w:val="00BE5BE7"/>
    <w:rsid w:val="00C01040"/>
    <w:rsid w:val="00C05661"/>
    <w:rsid w:val="00C17DCF"/>
    <w:rsid w:val="00C25B19"/>
    <w:rsid w:val="00C4391E"/>
    <w:rsid w:val="00C526D1"/>
    <w:rsid w:val="00C53875"/>
    <w:rsid w:val="00C54C2C"/>
    <w:rsid w:val="00C55BC6"/>
    <w:rsid w:val="00C604AF"/>
    <w:rsid w:val="00C659E2"/>
    <w:rsid w:val="00C710D3"/>
    <w:rsid w:val="00C72E22"/>
    <w:rsid w:val="00C854EE"/>
    <w:rsid w:val="00C8746D"/>
    <w:rsid w:val="00CA108C"/>
    <w:rsid w:val="00CA28AF"/>
    <w:rsid w:val="00CB5D3F"/>
    <w:rsid w:val="00CC2A59"/>
    <w:rsid w:val="00CC43E0"/>
    <w:rsid w:val="00CC7445"/>
    <w:rsid w:val="00CD7EC7"/>
    <w:rsid w:val="00CE1554"/>
    <w:rsid w:val="00CE2DC0"/>
    <w:rsid w:val="00CE54B6"/>
    <w:rsid w:val="00CF0540"/>
    <w:rsid w:val="00CF3539"/>
    <w:rsid w:val="00CF523B"/>
    <w:rsid w:val="00D10E1A"/>
    <w:rsid w:val="00D113B3"/>
    <w:rsid w:val="00D21595"/>
    <w:rsid w:val="00D31559"/>
    <w:rsid w:val="00D3359C"/>
    <w:rsid w:val="00D4712D"/>
    <w:rsid w:val="00D5070D"/>
    <w:rsid w:val="00D50AD0"/>
    <w:rsid w:val="00D5372B"/>
    <w:rsid w:val="00D55353"/>
    <w:rsid w:val="00D7173D"/>
    <w:rsid w:val="00D776ED"/>
    <w:rsid w:val="00D836A0"/>
    <w:rsid w:val="00D87309"/>
    <w:rsid w:val="00D9060A"/>
    <w:rsid w:val="00D933AF"/>
    <w:rsid w:val="00D976FC"/>
    <w:rsid w:val="00DA0C07"/>
    <w:rsid w:val="00DA2694"/>
    <w:rsid w:val="00DA5030"/>
    <w:rsid w:val="00DB58F4"/>
    <w:rsid w:val="00DB653C"/>
    <w:rsid w:val="00DD2E58"/>
    <w:rsid w:val="00DE2C93"/>
    <w:rsid w:val="00DE3FBD"/>
    <w:rsid w:val="00DF5A3A"/>
    <w:rsid w:val="00DF5F07"/>
    <w:rsid w:val="00E03030"/>
    <w:rsid w:val="00E0313D"/>
    <w:rsid w:val="00E0426A"/>
    <w:rsid w:val="00E23EB8"/>
    <w:rsid w:val="00E304C0"/>
    <w:rsid w:val="00E31065"/>
    <w:rsid w:val="00E3347D"/>
    <w:rsid w:val="00E33531"/>
    <w:rsid w:val="00E337C7"/>
    <w:rsid w:val="00E35F3F"/>
    <w:rsid w:val="00E35F46"/>
    <w:rsid w:val="00E373F2"/>
    <w:rsid w:val="00E44296"/>
    <w:rsid w:val="00E45117"/>
    <w:rsid w:val="00E517C1"/>
    <w:rsid w:val="00E51BA5"/>
    <w:rsid w:val="00E61D8B"/>
    <w:rsid w:val="00E759FD"/>
    <w:rsid w:val="00E869B2"/>
    <w:rsid w:val="00E90C32"/>
    <w:rsid w:val="00EA0D94"/>
    <w:rsid w:val="00EA5147"/>
    <w:rsid w:val="00EB5AA0"/>
    <w:rsid w:val="00EC1927"/>
    <w:rsid w:val="00EC363B"/>
    <w:rsid w:val="00EC6666"/>
    <w:rsid w:val="00ED08F9"/>
    <w:rsid w:val="00ED13A8"/>
    <w:rsid w:val="00ED324E"/>
    <w:rsid w:val="00ED5254"/>
    <w:rsid w:val="00ED5F1A"/>
    <w:rsid w:val="00EE74AA"/>
    <w:rsid w:val="00EE791C"/>
    <w:rsid w:val="00EF317F"/>
    <w:rsid w:val="00EF77B8"/>
    <w:rsid w:val="00F0349C"/>
    <w:rsid w:val="00F07050"/>
    <w:rsid w:val="00F111CE"/>
    <w:rsid w:val="00F13643"/>
    <w:rsid w:val="00F16367"/>
    <w:rsid w:val="00F20EAE"/>
    <w:rsid w:val="00F24C14"/>
    <w:rsid w:val="00F2792C"/>
    <w:rsid w:val="00F339F6"/>
    <w:rsid w:val="00F42032"/>
    <w:rsid w:val="00F43558"/>
    <w:rsid w:val="00F4507E"/>
    <w:rsid w:val="00F50753"/>
    <w:rsid w:val="00F5364C"/>
    <w:rsid w:val="00F53FC3"/>
    <w:rsid w:val="00F55DC4"/>
    <w:rsid w:val="00F601AC"/>
    <w:rsid w:val="00F60371"/>
    <w:rsid w:val="00F75CAF"/>
    <w:rsid w:val="00F80C07"/>
    <w:rsid w:val="00F81E4E"/>
    <w:rsid w:val="00F95BB1"/>
    <w:rsid w:val="00FB7A2E"/>
    <w:rsid w:val="00FC1D7C"/>
    <w:rsid w:val="00FC5DA4"/>
    <w:rsid w:val="00FC6380"/>
    <w:rsid w:val="00FD249F"/>
    <w:rsid w:val="00FE72BC"/>
    <w:rsid w:val="00FE7B7E"/>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24B"/>
    <w:pPr>
      <w:widowControl w:val="0"/>
      <w:spacing w:after="220"/>
    </w:pPr>
    <w:rPr>
      <w:rFonts w:ascii="Arial" w:hAnsi="Arial"/>
      <w:snapToGrid w:val="0"/>
      <w:sz w:val="22"/>
      <w:lang w:eastAsia="en-US"/>
    </w:rPr>
  </w:style>
  <w:style w:type="paragraph" w:styleId="Heading1">
    <w:name w:val="heading 1"/>
    <w:basedOn w:val="05IANumberedparagraph"/>
    <w:next w:val="Normal"/>
    <w:qFormat/>
    <w:rsid w:val="00125B9E"/>
    <w:pPr>
      <w:numPr>
        <w:numId w:val="0"/>
      </w:numPr>
      <w:outlineLvl w:val="0"/>
    </w:pPr>
    <w:rPr>
      <w:b/>
      <w:color w:val="9F1C64"/>
      <w:sz w:val="32"/>
    </w:rPr>
  </w:style>
  <w:style w:type="paragraph" w:styleId="Heading2">
    <w:name w:val="heading 2"/>
    <w:basedOn w:val="05IANumberedparagraph"/>
    <w:next w:val="Normal"/>
    <w:link w:val="Heading2Char"/>
    <w:qFormat/>
    <w:rsid w:val="00125B9E"/>
    <w:pPr>
      <w:numPr>
        <w:numId w:val="0"/>
      </w:numPr>
      <w:outlineLvl w:val="1"/>
    </w:pPr>
    <w:rPr>
      <w:b/>
      <w:color w:val="7F7F7F" w:themeColor="text1" w:themeTint="80"/>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74524B"/>
    <w:pPr>
      <w:keepNext/>
      <w:widowControl/>
      <w:spacing w:after="0"/>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uiPriority w:val="99"/>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7"/>
      </w:numPr>
    </w:pPr>
  </w:style>
  <w:style w:type="numbering" w:customStyle="1" w:styleId="QAAmultilist">
    <w:name w:val="QAA multi list"/>
    <w:uiPriority w:val="99"/>
    <w:rsid w:val="00566E7B"/>
    <w:pPr>
      <w:numPr>
        <w:numId w:val="6"/>
      </w:numPr>
    </w:pPr>
  </w:style>
  <w:style w:type="numbering" w:customStyle="1" w:styleId="QAAlist">
    <w:name w:val="QAA list"/>
    <w:uiPriority w:val="99"/>
    <w:rsid w:val="002A46AB"/>
    <w:pPr>
      <w:numPr>
        <w:numId w:val="8"/>
      </w:numPr>
    </w:pPr>
  </w:style>
  <w:style w:type="paragraph" w:customStyle="1" w:styleId="HKJHJKHJKHk">
    <w:name w:val="HKJHJKHJKHk"/>
    <w:basedOn w:val="Numbered"/>
    <w:link w:val="QAAnumberedChar"/>
    <w:rsid w:val="002A46AB"/>
    <w:pPr>
      <w:widowControl/>
      <w:numPr>
        <w:numId w:val="9"/>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12"/>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10"/>
      </w:numPr>
    </w:pPr>
  </w:style>
  <w:style w:type="numbering" w:customStyle="1" w:styleId="LIST2">
    <w:name w:val="LIST2"/>
    <w:uiPriority w:val="99"/>
    <w:rsid w:val="00637F2D"/>
    <w:pPr>
      <w:numPr>
        <w:numId w:val="11"/>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74524B"/>
    <w:pPr>
      <w:numPr>
        <w:numId w:val="5"/>
      </w:numPr>
      <w:spacing w:after="0"/>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4524B"/>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74524B"/>
    <w:pPr>
      <w:widowControl/>
      <w:numPr>
        <w:numId w:val="14"/>
      </w:numPr>
      <w:tabs>
        <w:tab w:val="left" w:pos="1701"/>
      </w:tabs>
      <w:spacing w:after="0" w:line="300" w:lineRule="exact"/>
      <w:ind w:left="1702" w:hanging="851"/>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125B9E"/>
    <w:rPr>
      <w:rFonts w:ascii="Arial" w:hAnsi="Arial"/>
      <w:b/>
      <w:snapToGrid w:val="0"/>
      <w:color w:val="7F7F7F" w:themeColor="text1" w:themeTint="80"/>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7F7F7F" w:themeColor="text1" w:themeTint="80"/>
      <w:sz w:val="28"/>
      <w:lang w:eastAsia="en-US"/>
    </w:rPr>
  </w:style>
  <w:style w:type="paragraph" w:customStyle="1" w:styleId="NumberedRoman">
    <w:name w:val="Numbered Roman"/>
    <w:basedOn w:val="Normal"/>
    <w:rsid w:val="007722B7"/>
    <w:pPr>
      <w:numPr>
        <w:numId w:val="1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Title">
    <w:name w:val="Title"/>
    <w:aliases w:val="Strand title"/>
    <w:basedOn w:val="Normal"/>
    <w:next w:val="Normal"/>
    <w:link w:val="TitleChar"/>
    <w:uiPriority w:val="10"/>
    <w:qFormat/>
    <w:rsid w:val="008414AB"/>
    <w:pPr>
      <w:spacing w:after="0"/>
      <w:contextualSpacing/>
      <w:jc w:val="center"/>
    </w:pPr>
    <w:rPr>
      <w:rFonts w:eastAsiaTheme="majorEastAsia" w:cstheme="majorBidi"/>
      <w:b/>
      <w:color w:val="0076A8"/>
      <w:sz w:val="40"/>
      <w:szCs w:val="56"/>
    </w:rPr>
  </w:style>
  <w:style w:type="character" w:customStyle="1" w:styleId="TitleChar">
    <w:name w:val="Title Char"/>
    <w:aliases w:val="Strand title Char"/>
    <w:basedOn w:val="DefaultParagraphFont"/>
    <w:link w:val="Title"/>
    <w:uiPriority w:val="10"/>
    <w:rsid w:val="008414AB"/>
    <w:rPr>
      <w:rFonts w:ascii="Arial" w:eastAsiaTheme="majorEastAsia" w:hAnsi="Arial" w:cstheme="majorBidi"/>
      <w:b/>
      <w:snapToGrid w:val="0"/>
      <w:color w:val="0076A8"/>
      <w:sz w:val="40"/>
      <w:szCs w:val="56"/>
      <w:lang w:eastAsia="en-US"/>
    </w:rPr>
  </w:style>
  <w:style w:type="paragraph" w:customStyle="1" w:styleId="Papertitle">
    <w:name w:val="Paper title"/>
    <w:basedOn w:val="Title"/>
    <w:qFormat/>
    <w:rsid w:val="008414AB"/>
    <w:rPr>
      <w:color w:val="595959" w:themeColor="text1" w:themeTint="A6"/>
    </w:rPr>
  </w:style>
  <w:style w:type="character" w:styleId="FollowedHyperlink">
    <w:name w:val="FollowedHyperlink"/>
    <w:basedOn w:val="DefaultParagraphFont"/>
    <w:uiPriority w:val="99"/>
    <w:semiHidden/>
    <w:unhideWhenUsed/>
    <w:rsid w:val="006F34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69561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hyperlink" Target="mailto:a.donnelly@shu.ac.uk"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hyperlink" Target="mailto:s.jones-devitt@shu.ac.uk"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1.xml"/><Relationship Id="rId28" Type="http://schemas.openxmlformats.org/officeDocument/2006/relationships/image" Target="media/image7.png"/><Relationship Id="rId10" Type="http://schemas.openxmlformats.org/officeDocument/2006/relationships/diagramQuickStyle" Target="diagrams/quickStyle1.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header" Target="header1.xml"/><Relationship Id="rId27" Type="http://schemas.openxmlformats.org/officeDocument/2006/relationships/image" Target="media/image6.jp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FA6F6F-46A2-4EA3-B61E-63F12AC8DE19}" type="doc">
      <dgm:prSet loTypeId="urn:microsoft.com/office/officeart/2005/8/layout/pyramid1" loCatId="pyramid" qsTypeId="urn:microsoft.com/office/officeart/2005/8/quickstyle/simple1" qsCatId="simple" csTypeId="urn:microsoft.com/office/officeart/2005/8/colors/accent3_1" csCatId="accent3" phldr="1"/>
      <dgm:spPr/>
    </dgm:pt>
    <dgm:pt modelId="{A912EB38-45A9-4CFF-B9C7-9632FFE0DCB7}">
      <dgm:prSet phldrT="[Text]"/>
      <dgm:spPr>
        <a:ln w="38100">
          <a:solidFill>
            <a:srgbClr val="9F1C64"/>
          </a:solidFill>
        </a:ln>
      </dgm:spPr>
      <dgm:t>
        <a:bodyPr/>
        <a:lstStyle/>
        <a:p>
          <a:r>
            <a:rPr lang="en-GB" dirty="0"/>
            <a:t> </a:t>
          </a:r>
        </a:p>
      </dgm:t>
    </dgm:pt>
    <dgm:pt modelId="{ED2B148B-23C2-4A0C-8D81-D6A1833A8B3A}" type="parTrans" cxnId="{41D9B28F-3D19-4EF8-9C5E-BD7E42F42468}">
      <dgm:prSet/>
      <dgm:spPr/>
      <dgm:t>
        <a:bodyPr/>
        <a:lstStyle/>
        <a:p>
          <a:endParaRPr lang="en-GB"/>
        </a:p>
      </dgm:t>
    </dgm:pt>
    <dgm:pt modelId="{77B31F00-5E50-4053-A7CB-767F714B8158}" type="sibTrans" cxnId="{41D9B28F-3D19-4EF8-9C5E-BD7E42F42468}">
      <dgm:prSet/>
      <dgm:spPr/>
      <dgm:t>
        <a:bodyPr/>
        <a:lstStyle/>
        <a:p>
          <a:endParaRPr lang="en-GB"/>
        </a:p>
      </dgm:t>
    </dgm:pt>
    <dgm:pt modelId="{4335B1B0-EE58-44DC-A3AE-09CD6FB0E875}">
      <dgm:prSet phldrT="[Text]"/>
      <dgm:spPr>
        <a:ln w="38100">
          <a:solidFill>
            <a:srgbClr val="9F1C64"/>
          </a:solidFill>
        </a:ln>
      </dgm:spPr>
      <dgm:t>
        <a:bodyPr/>
        <a:lstStyle/>
        <a:p>
          <a:r>
            <a:rPr lang="en-GB" dirty="0"/>
            <a:t> </a:t>
          </a:r>
        </a:p>
      </dgm:t>
    </dgm:pt>
    <dgm:pt modelId="{F125A58B-1FD6-4351-9F12-FD78D592155E}" type="sibTrans" cxnId="{B919BA39-7DE4-4113-AB9F-66A0D6272B21}">
      <dgm:prSet/>
      <dgm:spPr/>
      <dgm:t>
        <a:bodyPr/>
        <a:lstStyle/>
        <a:p>
          <a:endParaRPr lang="en-GB"/>
        </a:p>
      </dgm:t>
    </dgm:pt>
    <dgm:pt modelId="{41FA6906-D01A-4B37-A001-615E492B651C}" type="parTrans" cxnId="{B919BA39-7DE4-4113-AB9F-66A0D6272B21}">
      <dgm:prSet/>
      <dgm:spPr/>
      <dgm:t>
        <a:bodyPr/>
        <a:lstStyle/>
        <a:p>
          <a:endParaRPr lang="en-GB"/>
        </a:p>
      </dgm:t>
    </dgm:pt>
    <dgm:pt modelId="{AA29B886-9823-4F72-9468-D9DF7B1AA7D7}">
      <dgm:prSet phldrT="[Text]"/>
      <dgm:spPr>
        <a:ln w="38100">
          <a:solidFill>
            <a:srgbClr val="9F1C64"/>
          </a:solidFill>
        </a:ln>
      </dgm:spPr>
      <dgm:t>
        <a:bodyPr/>
        <a:lstStyle/>
        <a:p>
          <a:r>
            <a:rPr lang="en-GB" dirty="0"/>
            <a:t> </a:t>
          </a:r>
        </a:p>
      </dgm:t>
    </dgm:pt>
    <dgm:pt modelId="{6A871971-6349-491A-886B-26B3844377D6}" type="sibTrans" cxnId="{E1D835D7-F016-4082-83A7-2BD490A55DA6}">
      <dgm:prSet/>
      <dgm:spPr/>
      <dgm:t>
        <a:bodyPr/>
        <a:lstStyle/>
        <a:p>
          <a:endParaRPr lang="en-GB"/>
        </a:p>
      </dgm:t>
    </dgm:pt>
    <dgm:pt modelId="{1A0476C9-E47B-465D-9938-2F497DABFC52}" type="parTrans" cxnId="{E1D835D7-F016-4082-83A7-2BD490A55DA6}">
      <dgm:prSet/>
      <dgm:spPr/>
      <dgm:t>
        <a:bodyPr/>
        <a:lstStyle/>
        <a:p>
          <a:endParaRPr lang="en-GB"/>
        </a:p>
      </dgm:t>
    </dgm:pt>
    <dgm:pt modelId="{3AE5F004-2780-4964-9B09-38CCA038B969}" type="pres">
      <dgm:prSet presAssocID="{60FA6F6F-46A2-4EA3-B61E-63F12AC8DE19}" presName="Name0" presStyleCnt="0">
        <dgm:presLayoutVars>
          <dgm:dir/>
          <dgm:animLvl val="lvl"/>
          <dgm:resizeHandles val="exact"/>
        </dgm:presLayoutVars>
      </dgm:prSet>
      <dgm:spPr/>
    </dgm:pt>
    <dgm:pt modelId="{39B94AF3-E85B-4DDA-8FEE-335B6D513378}" type="pres">
      <dgm:prSet presAssocID="{AA29B886-9823-4F72-9468-D9DF7B1AA7D7}" presName="Name8" presStyleCnt="0"/>
      <dgm:spPr/>
    </dgm:pt>
    <dgm:pt modelId="{26641CC3-5476-4C1A-8DE9-6B9D1BE91DA0}" type="pres">
      <dgm:prSet presAssocID="{AA29B886-9823-4F72-9468-D9DF7B1AA7D7}" presName="level" presStyleLbl="node1" presStyleIdx="0" presStyleCnt="3">
        <dgm:presLayoutVars>
          <dgm:chMax val="1"/>
          <dgm:bulletEnabled val="1"/>
        </dgm:presLayoutVars>
      </dgm:prSet>
      <dgm:spPr/>
    </dgm:pt>
    <dgm:pt modelId="{D4E70F0D-168F-4C26-B574-EFF78923B6CD}" type="pres">
      <dgm:prSet presAssocID="{AA29B886-9823-4F72-9468-D9DF7B1AA7D7}" presName="levelTx" presStyleLbl="revTx" presStyleIdx="0" presStyleCnt="0">
        <dgm:presLayoutVars>
          <dgm:chMax val="1"/>
          <dgm:bulletEnabled val="1"/>
        </dgm:presLayoutVars>
      </dgm:prSet>
      <dgm:spPr/>
    </dgm:pt>
    <dgm:pt modelId="{5E5D63B3-5E05-41AA-B76E-A1B48E1D1003}" type="pres">
      <dgm:prSet presAssocID="{4335B1B0-EE58-44DC-A3AE-09CD6FB0E875}" presName="Name8" presStyleCnt="0"/>
      <dgm:spPr/>
    </dgm:pt>
    <dgm:pt modelId="{E1783651-31D3-427D-B2EF-6CDB7B24E14F}" type="pres">
      <dgm:prSet presAssocID="{4335B1B0-EE58-44DC-A3AE-09CD6FB0E875}" presName="level" presStyleLbl="node1" presStyleIdx="1" presStyleCnt="3">
        <dgm:presLayoutVars>
          <dgm:chMax val="1"/>
          <dgm:bulletEnabled val="1"/>
        </dgm:presLayoutVars>
      </dgm:prSet>
      <dgm:spPr/>
    </dgm:pt>
    <dgm:pt modelId="{9D2C5630-E1DC-4C70-97A1-0E1DC8FFEFF8}" type="pres">
      <dgm:prSet presAssocID="{4335B1B0-EE58-44DC-A3AE-09CD6FB0E875}" presName="levelTx" presStyleLbl="revTx" presStyleIdx="0" presStyleCnt="0">
        <dgm:presLayoutVars>
          <dgm:chMax val="1"/>
          <dgm:bulletEnabled val="1"/>
        </dgm:presLayoutVars>
      </dgm:prSet>
      <dgm:spPr/>
    </dgm:pt>
    <dgm:pt modelId="{8AE28B15-D2C7-469C-B2F1-C5499933AD6E}" type="pres">
      <dgm:prSet presAssocID="{A912EB38-45A9-4CFF-B9C7-9632FFE0DCB7}" presName="Name8" presStyleCnt="0"/>
      <dgm:spPr/>
    </dgm:pt>
    <dgm:pt modelId="{8120485D-7C21-47B6-A538-1638757121FA}" type="pres">
      <dgm:prSet presAssocID="{A912EB38-45A9-4CFF-B9C7-9632FFE0DCB7}" presName="level" presStyleLbl="node1" presStyleIdx="2" presStyleCnt="3">
        <dgm:presLayoutVars>
          <dgm:chMax val="1"/>
          <dgm:bulletEnabled val="1"/>
        </dgm:presLayoutVars>
      </dgm:prSet>
      <dgm:spPr/>
    </dgm:pt>
    <dgm:pt modelId="{4B2CECE6-EE93-4993-9BBB-B9ACECF7E63C}" type="pres">
      <dgm:prSet presAssocID="{A912EB38-45A9-4CFF-B9C7-9632FFE0DCB7}" presName="levelTx" presStyleLbl="revTx" presStyleIdx="0" presStyleCnt="0">
        <dgm:presLayoutVars>
          <dgm:chMax val="1"/>
          <dgm:bulletEnabled val="1"/>
        </dgm:presLayoutVars>
      </dgm:prSet>
      <dgm:spPr/>
    </dgm:pt>
  </dgm:ptLst>
  <dgm:cxnLst>
    <dgm:cxn modelId="{7790332D-DA96-47DE-A9D1-572B51A8ABA3}" type="presOf" srcId="{A912EB38-45A9-4CFF-B9C7-9632FFE0DCB7}" destId="{8120485D-7C21-47B6-A538-1638757121FA}" srcOrd="0" destOrd="0" presId="urn:microsoft.com/office/officeart/2005/8/layout/pyramid1"/>
    <dgm:cxn modelId="{B919BA39-7DE4-4113-AB9F-66A0D6272B21}" srcId="{60FA6F6F-46A2-4EA3-B61E-63F12AC8DE19}" destId="{4335B1B0-EE58-44DC-A3AE-09CD6FB0E875}" srcOrd="1" destOrd="0" parTransId="{41FA6906-D01A-4B37-A001-615E492B651C}" sibTransId="{F125A58B-1FD6-4351-9F12-FD78D592155E}"/>
    <dgm:cxn modelId="{9950AB5E-258C-4C21-AEE7-EFD7AD475007}" type="presOf" srcId="{60FA6F6F-46A2-4EA3-B61E-63F12AC8DE19}" destId="{3AE5F004-2780-4964-9B09-38CCA038B969}" srcOrd="0" destOrd="0" presId="urn:microsoft.com/office/officeart/2005/8/layout/pyramid1"/>
    <dgm:cxn modelId="{DE68E056-FC3B-490B-8BE5-63C7F8924B5A}" type="presOf" srcId="{AA29B886-9823-4F72-9468-D9DF7B1AA7D7}" destId="{D4E70F0D-168F-4C26-B574-EFF78923B6CD}" srcOrd="1" destOrd="0" presId="urn:microsoft.com/office/officeart/2005/8/layout/pyramid1"/>
    <dgm:cxn modelId="{41D9B28F-3D19-4EF8-9C5E-BD7E42F42468}" srcId="{60FA6F6F-46A2-4EA3-B61E-63F12AC8DE19}" destId="{A912EB38-45A9-4CFF-B9C7-9632FFE0DCB7}" srcOrd="2" destOrd="0" parTransId="{ED2B148B-23C2-4A0C-8D81-D6A1833A8B3A}" sibTransId="{77B31F00-5E50-4053-A7CB-767F714B8158}"/>
    <dgm:cxn modelId="{7A4D1CA7-5E1E-4D17-A9F2-2DE5AFEA3435}" type="presOf" srcId="{4335B1B0-EE58-44DC-A3AE-09CD6FB0E875}" destId="{9D2C5630-E1DC-4C70-97A1-0E1DC8FFEFF8}" srcOrd="1" destOrd="0" presId="urn:microsoft.com/office/officeart/2005/8/layout/pyramid1"/>
    <dgm:cxn modelId="{8677C6C1-26A9-4ADE-8B2D-9383021ACEF2}" type="presOf" srcId="{4335B1B0-EE58-44DC-A3AE-09CD6FB0E875}" destId="{E1783651-31D3-427D-B2EF-6CDB7B24E14F}" srcOrd="0" destOrd="0" presId="urn:microsoft.com/office/officeart/2005/8/layout/pyramid1"/>
    <dgm:cxn modelId="{E1D835D7-F016-4082-83A7-2BD490A55DA6}" srcId="{60FA6F6F-46A2-4EA3-B61E-63F12AC8DE19}" destId="{AA29B886-9823-4F72-9468-D9DF7B1AA7D7}" srcOrd="0" destOrd="0" parTransId="{1A0476C9-E47B-465D-9938-2F497DABFC52}" sibTransId="{6A871971-6349-491A-886B-26B3844377D6}"/>
    <dgm:cxn modelId="{12459CD8-DDB5-47D2-AC43-1A8C11CB613F}" type="presOf" srcId="{A912EB38-45A9-4CFF-B9C7-9632FFE0DCB7}" destId="{4B2CECE6-EE93-4993-9BBB-B9ACECF7E63C}" srcOrd="1" destOrd="0" presId="urn:microsoft.com/office/officeart/2005/8/layout/pyramid1"/>
    <dgm:cxn modelId="{B2B8D4EC-1081-48B1-AFE0-D89528C0326D}" type="presOf" srcId="{AA29B886-9823-4F72-9468-D9DF7B1AA7D7}" destId="{26641CC3-5476-4C1A-8DE9-6B9D1BE91DA0}" srcOrd="0" destOrd="0" presId="urn:microsoft.com/office/officeart/2005/8/layout/pyramid1"/>
    <dgm:cxn modelId="{EE234E92-3FE7-41D7-814B-33B9F2A6B11B}" type="presParOf" srcId="{3AE5F004-2780-4964-9B09-38CCA038B969}" destId="{39B94AF3-E85B-4DDA-8FEE-335B6D513378}" srcOrd="0" destOrd="0" presId="urn:microsoft.com/office/officeart/2005/8/layout/pyramid1"/>
    <dgm:cxn modelId="{50E6B377-7204-4EB8-A85E-192143EFEB8C}" type="presParOf" srcId="{39B94AF3-E85B-4DDA-8FEE-335B6D513378}" destId="{26641CC3-5476-4C1A-8DE9-6B9D1BE91DA0}" srcOrd="0" destOrd="0" presId="urn:microsoft.com/office/officeart/2005/8/layout/pyramid1"/>
    <dgm:cxn modelId="{F4BA1699-72D5-4318-AB67-42FF6AB8B73A}" type="presParOf" srcId="{39B94AF3-E85B-4DDA-8FEE-335B6D513378}" destId="{D4E70F0D-168F-4C26-B574-EFF78923B6CD}" srcOrd="1" destOrd="0" presId="urn:microsoft.com/office/officeart/2005/8/layout/pyramid1"/>
    <dgm:cxn modelId="{F230BFB0-3249-4E29-A063-77743F35185E}" type="presParOf" srcId="{3AE5F004-2780-4964-9B09-38CCA038B969}" destId="{5E5D63B3-5E05-41AA-B76E-A1B48E1D1003}" srcOrd="1" destOrd="0" presId="urn:microsoft.com/office/officeart/2005/8/layout/pyramid1"/>
    <dgm:cxn modelId="{61DC39A8-445D-41CB-B24A-2C2B62EFD9BB}" type="presParOf" srcId="{5E5D63B3-5E05-41AA-B76E-A1B48E1D1003}" destId="{E1783651-31D3-427D-B2EF-6CDB7B24E14F}" srcOrd="0" destOrd="0" presId="urn:microsoft.com/office/officeart/2005/8/layout/pyramid1"/>
    <dgm:cxn modelId="{4D5D6382-B26C-4EE5-9784-6118DB091D9D}" type="presParOf" srcId="{5E5D63B3-5E05-41AA-B76E-A1B48E1D1003}" destId="{9D2C5630-E1DC-4C70-97A1-0E1DC8FFEFF8}" srcOrd="1" destOrd="0" presId="urn:microsoft.com/office/officeart/2005/8/layout/pyramid1"/>
    <dgm:cxn modelId="{480A2102-C54E-4677-930C-47F70E62E5D1}" type="presParOf" srcId="{3AE5F004-2780-4964-9B09-38CCA038B969}" destId="{8AE28B15-D2C7-469C-B2F1-C5499933AD6E}" srcOrd="2" destOrd="0" presId="urn:microsoft.com/office/officeart/2005/8/layout/pyramid1"/>
    <dgm:cxn modelId="{669907AF-3EE3-4804-8A7E-8FD00DEAD35B}" type="presParOf" srcId="{8AE28B15-D2C7-469C-B2F1-C5499933AD6E}" destId="{8120485D-7C21-47B6-A538-1638757121FA}" srcOrd="0" destOrd="0" presId="urn:microsoft.com/office/officeart/2005/8/layout/pyramid1"/>
    <dgm:cxn modelId="{357897BF-52DE-4C3A-BD66-F58BF1EC2C35}" type="presParOf" srcId="{8AE28B15-D2C7-469C-B2F1-C5499933AD6E}" destId="{4B2CECE6-EE93-4993-9BBB-B9ACECF7E63C}"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9C6ECA-6F90-4102-B25D-987656216EAA}" type="doc">
      <dgm:prSet loTypeId="urn:microsoft.com/office/officeart/2005/8/layout/venn1" loCatId="relationship" qsTypeId="urn:microsoft.com/office/officeart/2005/8/quickstyle/simple1" qsCatId="simple" csTypeId="urn:microsoft.com/office/officeart/2005/8/colors/colorful3" csCatId="colorful" phldr="1"/>
      <dgm:spPr/>
    </dgm:pt>
    <dgm:pt modelId="{F0845201-6E3E-40B1-B1F5-38621EC446E1}">
      <dgm:prSet phldrT="[Text]" custT="1"/>
      <dgm:spPr>
        <a:solidFill>
          <a:schemeClr val="bg1"/>
        </a:solidFill>
        <a:ln w="38100">
          <a:solidFill>
            <a:srgbClr val="9F1C64"/>
          </a:solidFill>
        </a:ln>
      </dgm:spPr>
      <dgm:t>
        <a:bodyPr/>
        <a:lstStyle/>
        <a:p>
          <a:endParaRPr lang="en-GB" sz="1800" b="1" dirty="0"/>
        </a:p>
      </dgm:t>
    </dgm:pt>
    <dgm:pt modelId="{F73A260B-C75E-4A07-B9F2-208659AAABD3}" type="parTrans" cxnId="{D7C6B95C-3C01-4558-B805-9E256DFC0BAD}">
      <dgm:prSet/>
      <dgm:spPr/>
      <dgm:t>
        <a:bodyPr/>
        <a:lstStyle/>
        <a:p>
          <a:endParaRPr lang="en-GB"/>
        </a:p>
      </dgm:t>
    </dgm:pt>
    <dgm:pt modelId="{26AAC868-D187-47B7-89A6-666EE3160823}" type="sibTrans" cxnId="{D7C6B95C-3C01-4558-B805-9E256DFC0BAD}">
      <dgm:prSet/>
      <dgm:spPr/>
      <dgm:t>
        <a:bodyPr/>
        <a:lstStyle/>
        <a:p>
          <a:endParaRPr lang="en-GB"/>
        </a:p>
      </dgm:t>
    </dgm:pt>
    <dgm:pt modelId="{D6D5E510-7531-40DC-83F5-47255920B65D}">
      <dgm:prSet phldrT="[Text]" custT="1"/>
      <dgm:spPr>
        <a:solidFill>
          <a:srgbClr val="FFFFFF">
            <a:alpha val="50196"/>
          </a:srgbClr>
        </a:solidFill>
        <a:ln w="38100">
          <a:solidFill>
            <a:srgbClr val="9F1C64"/>
          </a:solidFill>
        </a:ln>
      </dgm:spPr>
      <dgm:t>
        <a:bodyPr/>
        <a:lstStyle/>
        <a:p>
          <a:endParaRPr lang="en-GB" sz="1800" b="1" dirty="0"/>
        </a:p>
      </dgm:t>
    </dgm:pt>
    <dgm:pt modelId="{3C1CFF0D-FACB-443C-9650-A8A56AFE7A3F}" type="parTrans" cxnId="{E8E170EF-9583-45D0-847B-086554558B23}">
      <dgm:prSet/>
      <dgm:spPr/>
      <dgm:t>
        <a:bodyPr/>
        <a:lstStyle/>
        <a:p>
          <a:endParaRPr lang="en-GB"/>
        </a:p>
      </dgm:t>
    </dgm:pt>
    <dgm:pt modelId="{CE4D19C3-773A-4075-83C3-091F01CE71AE}" type="sibTrans" cxnId="{E8E170EF-9583-45D0-847B-086554558B23}">
      <dgm:prSet/>
      <dgm:spPr/>
      <dgm:t>
        <a:bodyPr/>
        <a:lstStyle/>
        <a:p>
          <a:endParaRPr lang="en-GB"/>
        </a:p>
      </dgm:t>
    </dgm:pt>
    <dgm:pt modelId="{29D2E0B4-B66E-4F3D-BC53-755587E5C3A0}">
      <dgm:prSet phldrT="[Text]" custT="1"/>
      <dgm:spPr>
        <a:solidFill>
          <a:srgbClr val="FFFFFF">
            <a:alpha val="50196"/>
          </a:srgbClr>
        </a:solidFill>
        <a:ln w="38100">
          <a:solidFill>
            <a:srgbClr val="9F1C64"/>
          </a:solidFill>
        </a:ln>
      </dgm:spPr>
      <dgm:t>
        <a:bodyPr/>
        <a:lstStyle/>
        <a:p>
          <a:endParaRPr lang="en-GB" sz="1800" b="1" dirty="0"/>
        </a:p>
      </dgm:t>
    </dgm:pt>
    <dgm:pt modelId="{2AF5B141-CE5D-46E2-8BA6-E863B6EB0B82}" type="parTrans" cxnId="{555DF99F-08E2-47D5-917A-D04197260073}">
      <dgm:prSet/>
      <dgm:spPr/>
      <dgm:t>
        <a:bodyPr/>
        <a:lstStyle/>
        <a:p>
          <a:endParaRPr lang="en-GB"/>
        </a:p>
      </dgm:t>
    </dgm:pt>
    <dgm:pt modelId="{292A1743-5C36-4A8C-A180-5C165CC1869C}" type="sibTrans" cxnId="{555DF99F-08E2-47D5-917A-D04197260073}">
      <dgm:prSet/>
      <dgm:spPr/>
      <dgm:t>
        <a:bodyPr/>
        <a:lstStyle/>
        <a:p>
          <a:endParaRPr lang="en-GB"/>
        </a:p>
      </dgm:t>
    </dgm:pt>
    <dgm:pt modelId="{F8A0B96E-0E39-4016-8AD6-C6AFC8171157}">
      <dgm:prSet custT="1"/>
      <dgm:spPr>
        <a:solidFill>
          <a:srgbClr val="FFFFFF">
            <a:alpha val="50196"/>
          </a:srgbClr>
        </a:solidFill>
        <a:ln w="38100">
          <a:solidFill>
            <a:srgbClr val="9F1C64"/>
          </a:solidFill>
        </a:ln>
      </dgm:spPr>
      <dgm:t>
        <a:bodyPr/>
        <a:lstStyle/>
        <a:p>
          <a:endParaRPr lang="en-GB" sz="1800" b="1" dirty="0"/>
        </a:p>
      </dgm:t>
    </dgm:pt>
    <dgm:pt modelId="{2BB5810B-37F6-4401-96E7-1A5672A33376}" type="parTrans" cxnId="{7ABF2D6B-01C8-4294-B504-FE63CE94EDD8}">
      <dgm:prSet/>
      <dgm:spPr/>
      <dgm:t>
        <a:bodyPr/>
        <a:lstStyle/>
        <a:p>
          <a:endParaRPr lang="en-GB"/>
        </a:p>
      </dgm:t>
    </dgm:pt>
    <dgm:pt modelId="{6EA4F567-76C2-4A61-A9F4-AD9C7F823B5E}" type="sibTrans" cxnId="{7ABF2D6B-01C8-4294-B504-FE63CE94EDD8}">
      <dgm:prSet/>
      <dgm:spPr/>
      <dgm:t>
        <a:bodyPr/>
        <a:lstStyle/>
        <a:p>
          <a:endParaRPr lang="en-GB"/>
        </a:p>
      </dgm:t>
    </dgm:pt>
    <dgm:pt modelId="{47508A8C-30CC-4187-B0AF-A27ED3A693FC}" type="pres">
      <dgm:prSet presAssocID="{799C6ECA-6F90-4102-B25D-987656216EAA}" presName="compositeShape" presStyleCnt="0">
        <dgm:presLayoutVars>
          <dgm:chMax val="7"/>
          <dgm:dir/>
          <dgm:resizeHandles val="exact"/>
        </dgm:presLayoutVars>
      </dgm:prSet>
      <dgm:spPr/>
    </dgm:pt>
    <dgm:pt modelId="{B1DF34B7-3C96-496D-8161-57945A4122DB}" type="pres">
      <dgm:prSet presAssocID="{F0845201-6E3E-40B1-B1F5-38621EC446E1}" presName="circ1" presStyleLbl="vennNode1" presStyleIdx="0" presStyleCnt="4"/>
      <dgm:spPr/>
    </dgm:pt>
    <dgm:pt modelId="{F729833F-EDBE-40CA-B782-D4E0BCB18861}" type="pres">
      <dgm:prSet presAssocID="{F0845201-6E3E-40B1-B1F5-38621EC446E1}" presName="circ1Tx" presStyleLbl="revTx" presStyleIdx="0" presStyleCnt="0">
        <dgm:presLayoutVars>
          <dgm:chMax val="0"/>
          <dgm:chPref val="0"/>
          <dgm:bulletEnabled val="1"/>
        </dgm:presLayoutVars>
      </dgm:prSet>
      <dgm:spPr/>
    </dgm:pt>
    <dgm:pt modelId="{447922AF-51BB-4A94-8CA2-2DF5057FA0E1}" type="pres">
      <dgm:prSet presAssocID="{D6D5E510-7531-40DC-83F5-47255920B65D}" presName="circ2" presStyleLbl="vennNode1" presStyleIdx="1" presStyleCnt="4"/>
      <dgm:spPr/>
    </dgm:pt>
    <dgm:pt modelId="{99965692-6E94-4CD2-8D9D-EB0418953995}" type="pres">
      <dgm:prSet presAssocID="{D6D5E510-7531-40DC-83F5-47255920B65D}" presName="circ2Tx" presStyleLbl="revTx" presStyleIdx="0" presStyleCnt="0">
        <dgm:presLayoutVars>
          <dgm:chMax val="0"/>
          <dgm:chPref val="0"/>
          <dgm:bulletEnabled val="1"/>
        </dgm:presLayoutVars>
      </dgm:prSet>
      <dgm:spPr/>
    </dgm:pt>
    <dgm:pt modelId="{A4B788E9-79C5-4382-A34F-308D0ADED737}" type="pres">
      <dgm:prSet presAssocID="{F8A0B96E-0E39-4016-8AD6-C6AFC8171157}" presName="circ3" presStyleLbl="vennNode1" presStyleIdx="2" presStyleCnt="4"/>
      <dgm:spPr/>
    </dgm:pt>
    <dgm:pt modelId="{07A10F28-7211-4EFC-A958-D858F63BB935}" type="pres">
      <dgm:prSet presAssocID="{F8A0B96E-0E39-4016-8AD6-C6AFC8171157}" presName="circ3Tx" presStyleLbl="revTx" presStyleIdx="0" presStyleCnt="0">
        <dgm:presLayoutVars>
          <dgm:chMax val="0"/>
          <dgm:chPref val="0"/>
          <dgm:bulletEnabled val="1"/>
        </dgm:presLayoutVars>
      </dgm:prSet>
      <dgm:spPr/>
    </dgm:pt>
    <dgm:pt modelId="{0486EA1E-D429-44AD-BF21-6005B2992662}" type="pres">
      <dgm:prSet presAssocID="{29D2E0B4-B66E-4F3D-BC53-755587E5C3A0}" presName="circ4" presStyleLbl="vennNode1" presStyleIdx="3" presStyleCnt="4" custScaleX="105357"/>
      <dgm:spPr/>
    </dgm:pt>
    <dgm:pt modelId="{DDB64911-89E9-4A06-9BB9-FB7F09D6B5BC}" type="pres">
      <dgm:prSet presAssocID="{29D2E0B4-B66E-4F3D-BC53-755587E5C3A0}" presName="circ4Tx" presStyleLbl="revTx" presStyleIdx="0" presStyleCnt="0">
        <dgm:presLayoutVars>
          <dgm:chMax val="0"/>
          <dgm:chPref val="0"/>
          <dgm:bulletEnabled val="1"/>
        </dgm:presLayoutVars>
      </dgm:prSet>
      <dgm:spPr/>
    </dgm:pt>
  </dgm:ptLst>
  <dgm:cxnLst>
    <dgm:cxn modelId="{0B98EE34-8E5D-46D5-ADBC-6A4CB2B4B0DB}" type="presOf" srcId="{799C6ECA-6F90-4102-B25D-987656216EAA}" destId="{47508A8C-30CC-4187-B0AF-A27ED3A693FC}" srcOrd="0" destOrd="0" presId="urn:microsoft.com/office/officeart/2005/8/layout/venn1"/>
    <dgm:cxn modelId="{D7C6B95C-3C01-4558-B805-9E256DFC0BAD}" srcId="{799C6ECA-6F90-4102-B25D-987656216EAA}" destId="{F0845201-6E3E-40B1-B1F5-38621EC446E1}" srcOrd="0" destOrd="0" parTransId="{F73A260B-C75E-4A07-B9F2-208659AAABD3}" sibTransId="{26AAC868-D187-47B7-89A6-666EE3160823}"/>
    <dgm:cxn modelId="{7ABF2D6B-01C8-4294-B504-FE63CE94EDD8}" srcId="{799C6ECA-6F90-4102-B25D-987656216EAA}" destId="{F8A0B96E-0E39-4016-8AD6-C6AFC8171157}" srcOrd="2" destOrd="0" parTransId="{2BB5810B-37F6-4401-96E7-1A5672A33376}" sibTransId="{6EA4F567-76C2-4A61-A9F4-AD9C7F823B5E}"/>
    <dgm:cxn modelId="{348C0D4E-1B12-4B9C-B259-60ACC0E7F1E0}" type="presOf" srcId="{F0845201-6E3E-40B1-B1F5-38621EC446E1}" destId="{B1DF34B7-3C96-496D-8161-57945A4122DB}" srcOrd="0" destOrd="0" presId="urn:microsoft.com/office/officeart/2005/8/layout/venn1"/>
    <dgm:cxn modelId="{AF793F58-A62F-4A1B-B7C9-21D689D275F4}" type="presOf" srcId="{F8A0B96E-0E39-4016-8AD6-C6AFC8171157}" destId="{07A10F28-7211-4EFC-A958-D858F63BB935}" srcOrd="1" destOrd="0" presId="urn:microsoft.com/office/officeart/2005/8/layout/venn1"/>
    <dgm:cxn modelId="{B8A9F18F-CF3D-40EB-8B4D-D981B5F33F35}" type="presOf" srcId="{D6D5E510-7531-40DC-83F5-47255920B65D}" destId="{447922AF-51BB-4A94-8CA2-2DF5057FA0E1}" srcOrd="0" destOrd="0" presId="urn:microsoft.com/office/officeart/2005/8/layout/venn1"/>
    <dgm:cxn modelId="{E0165C9F-D93E-4165-BEC9-177A48C9B465}" type="presOf" srcId="{29D2E0B4-B66E-4F3D-BC53-755587E5C3A0}" destId="{0486EA1E-D429-44AD-BF21-6005B2992662}" srcOrd="0" destOrd="0" presId="urn:microsoft.com/office/officeart/2005/8/layout/venn1"/>
    <dgm:cxn modelId="{555DF99F-08E2-47D5-917A-D04197260073}" srcId="{799C6ECA-6F90-4102-B25D-987656216EAA}" destId="{29D2E0B4-B66E-4F3D-BC53-755587E5C3A0}" srcOrd="3" destOrd="0" parTransId="{2AF5B141-CE5D-46E2-8BA6-E863B6EB0B82}" sibTransId="{292A1743-5C36-4A8C-A180-5C165CC1869C}"/>
    <dgm:cxn modelId="{6E1C81A7-D7B2-4DD8-BEA9-B27D2FF5CE10}" type="presOf" srcId="{F0845201-6E3E-40B1-B1F5-38621EC446E1}" destId="{F729833F-EDBE-40CA-B782-D4E0BCB18861}" srcOrd="1" destOrd="0" presId="urn:microsoft.com/office/officeart/2005/8/layout/venn1"/>
    <dgm:cxn modelId="{BBB712C3-0FF2-43E7-84E9-03E66E212DB9}" type="presOf" srcId="{F8A0B96E-0E39-4016-8AD6-C6AFC8171157}" destId="{A4B788E9-79C5-4382-A34F-308D0ADED737}" srcOrd="0" destOrd="0" presId="urn:microsoft.com/office/officeart/2005/8/layout/venn1"/>
    <dgm:cxn modelId="{AF2FDBD0-B8F6-44C4-AEDC-1A0E28F938D5}" type="presOf" srcId="{D6D5E510-7531-40DC-83F5-47255920B65D}" destId="{99965692-6E94-4CD2-8D9D-EB0418953995}" srcOrd="1" destOrd="0" presId="urn:microsoft.com/office/officeart/2005/8/layout/venn1"/>
    <dgm:cxn modelId="{941A09DF-5DC0-46B9-A6CC-91F3F73A2130}" type="presOf" srcId="{29D2E0B4-B66E-4F3D-BC53-755587E5C3A0}" destId="{DDB64911-89E9-4A06-9BB9-FB7F09D6B5BC}" srcOrd="1" destOrd="0" presId="urn:microsoft.com/office/officeart/2005/8/layout/venn1"/>
    <dgm:cxn modelId="{E8E170EF-9583-45D0-847B-086554558B23}" srcId="{799C6ECA-6F90-4102-B25D-987656216EAA}" destId="{D6D5E510-7531-40DC-83F5-47255920B65D}" srcOrd="1" destOrd="0" parTransId="{3C1CFF0D-FACB-443C-9650-A8A56AFE7A3F}" sibTransId="{CE4D19C3-773A-4075-83C3-091F01CE71AE}"/>
    <dgm:cxn modelId="{628FF6DE-7AB3-45F4-A5EC-F4BD904F5089}" type="presParOf" srcId="{47508A8C-30CC-4187-B0AF-A27ED3A693FC}" destId="{B1DF34B7-3C96-496D-8161-57945A4122DB}" srcOrd="0" destOrd="0" presId="urn:microsoft.com/office/officeart/2005/8/layout/venn1"/>
    <dgm:cxn modelId="{DD7B94F2-4F08-4CF6-AB39-600E2458332D}" type="presParOf" srcId="{47508A8C-30CC-4187-B0AF-A27ED3A693FC}" destId="{F729833F-EDBE-40CA-B782-D4E0BCB18861}" srcOrd="1" destOrd="0" presId="urn:microsoft.com/office/officeart/2005/8/layout/venn1"/>
    <dgm:cxn modelId="{42E2A7D1-ED14-464B-92DF-936C6B414C68}" type="presParOf" srcId="{47508A8C-30CC-4187-B0AF-A27ED3A693FC}" destId="{447922AF-51BB-4A94-8CA2-2DF5057FA0E1}" srcOrd="2" destOrd="0" presId="urn:microsoft.com/office/officeart/2005/8/layout/venn1"/>
    <dgm:cxn modelId="{EEE6F56B-610F-479C-9191-B333A074B82B}" type="presParOf" srcId="{47508A8C-30CC-4187-B0AF-A27ED3A693FC}" destId="{99965692-6E94-4CD2-8D9D-EB0418953995}" srcOrd="3" destOrd="0" presId="urn:microsoft.com/office/officeart/2005/8/layout/venn1"/>
    <dgm:cxn modelId="{E566E92C-8F26-4130-BB59-93DEE56D87B7}" type="presParOf" srcId="{47508A8C-30CC-4187-B0AF-A27ED3A693FC}" destId="{A4B788E9-79C5-4382-A34F-308D0ADED737}" srcOrd="4" destOrd="0" presId="urn:microsoft.com/office/officeart/2005/8/layout/venn1"/>
    <dgm:cxn modelId="{A8FBBE17-DCD0-445B-9C8C-6E76673ABFBE}" type="presParOf" srcId="{47508A8C-30CC-4187-B0AF-A27ED3A693FC}" destId="{07A10F28-7211-4EFC-A958-D858F63BB935}" srcOrd="5" destOrd="0" presId="urn:microsoft.com/office/officeart/2005/8/layout/venn1"/>
    <dgm:cxn modelId="{099C4DDB-E4E5-4310-8E85-E82552988E55}" type="presParOf" srcId="{47508A8C-30CC-4187-B0AF-A27ED3A693FC}" destId="{0486EA1E-D429-44AD-BF21-6005B2992662}" srcOrd="6" destOrd="0" presId="urn:microsoft.com/office/officeart/2005/8/layout/venn1"/>
    <dgm:cxn modelId="{3C62241E-13BB-43A0-B0F6-F74914E8C37D}" type="presParOf" srcId="{47508A8C-30CC-4187-B0AF-A27ED3A693FC}" destId="{DDB64911-89E9-4A06-9BB9-FB7F09D6B5BC}" srcOrd="7"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641CC3-5476-4C1A-8DE9-6B9D1BE91DA0}">
      <dsp:nvSpPr>
        <dsp:cNvPr id="0" name=""/>
        <dsp:cNvSpPr/>
      </dsp:nvSpPr>
      <dsp:spPr>
        <a:xfrm>
          <a:off x="363049" y="0"/>
          <a:ext cx="363049" cy="367620"/>
        </a:xfrm>
        <a:prstGeom prst="trapezoid">
          <a:avLst>
            <a:gd name="adj" fmla="val 50000"/>
          </a:avLst>
        </a:prstGeom>
        <a:solidFill>
          <a:schemeClr val="lt1">
            <a:hueOff val="0"/>
            <a:satOff val="0"/>
            <a:lumOff val="0"/>
            <a:alphaOff val="0"/>
          </a:schemeClr>
        </a:solidFill>
        <a:ln w="38100" cap="flat" cmpd="sng" algn="ctr">
          <a:solidFill>
            <a:srgbClr val="9F1C6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en-GB" sz="2200" kern="1200" dirty="0"/>
            <a:t> </a:t>
          </a:r>
        </a:p>
      </dsp:txBody>
      <dsp:txXfrm>
        <a:off x="363049" y="0"/>
        <a:ext cx="363049" cy="367620"/>
      </dsp:txXfrm>
    </dsp:sp>
    <dsp:sp modelId="{E1783651-31D3-427D-B2EF-6CDB7B24E14F}">
      <dsp:nvSpPr>
        <dsp:cNvPr id="0" name=""/>
        <dsp:cNvSpPr/>
      </dsp:nvSpPr>
      <dsp:spPr>
        <a:xfrm>
          <a:off x="181524" y="367620"/>
          <a:ext cx="726099" cy="367620"/>
        </a:xfrm>
        <a:prstGeom prst="trapezoid">
          <a:avLst>
            <a:gd name="adj" fmla="val 49378"/>
          </a:avLst>
        </a:prstGeom>
        <a:solidFill>
          <a:schemeClr val="lt1">
            <a:hueOff val="0"/>
            <a:satOff val="0"/>
            <a:lumOff val="0"/>
            <a:alphaOff val="0"/>
          </a:schemeClr>
        </a:solidFill>
        <a:ln w="38100" cap="flat" cmpd="sng" algn="ctr">
          <a:solidFill>
            <a:srgbClr val="9F1C6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en-GB" sz="2200" kern="1200" dirty="0"/>
            <a:t> </a:t>
          </a:r>
        </a:p>
      </dsp:txBody>
      <dsp:txXfrm>
        <a:off x="308592" y="367620"/>
        <a:ext cx="471964" cy="367620"/>
      </dsp:txXfrm>
    </dsp:sp>
    <dsp:sp modelId="{8120485D-7C21-47B6-A538-1638757121FA}">
      <dsp:nvSpPr>
        <dsp:cNvPr id="0" name=""/>
        <dsp:cNvSpPr/>
      </dsp:nvSpPr>
      <dsp:spPr>
        <a:xfrm>
          <a:off x="0" y="735241"/>
          <a:ext cx="1089149" cy="367620"/>
        </a:xfrm>
        <a:prstGeom prst="trapezoid">
          <a:avLst>
            <a:gd name="adj" fmla="val 49378"/>
          </a:avLst>
        </a:prstGeom>
        <a:solidFill>
          <a:schemeClr val="lt1">
            <a:hueOff val="0"/>
            <a:satOff val="0"/>
            <a:lumOff val="0"/>
            <a:alphaOff val="0"/>
          </a:schemeClr>
        </a:solidFill>
        <a:ln w="38100" cap="flat" cmpd="sng" algn="ctr">
          <a:solidFill>
            <a:srgbClr val="9F1C6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en-GB" sz="2200" kern="1200" dirty="0"/>
            <a:t> </a:t>
          </a:r>
        </a:p>
      </dsp:txBody>
      <dsp:txXfrm>
        <a:off x="190601" y="735241"/>
        <a:ext cx="707946" cy="3676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DF34B7-3C96-496D-8161-57945A4122DB}">
      <dsp:nvSpPr>
        <dsp:cNvPr id="0" name=""/>
        <dsp:cNvSpPr/>
      </dsp:nvSpPr>
      <dsp:spPr>
        <a:xfrm>
          <a:off x="746927" y="10759"/>
          <a:ext cx="559481" cy="559481"/>
        </a:xfrm>
        <a:prstGeom prst="ellipse">
          <a:avLst/>
        </a:prstGeom>
        <a:solidFill>
          <a:schemeClr val="bg1"/>
        </a:solidFill>
        <a:ln w="38100" cap="flat" cmpd="sng" algn="ctr">
          <a:solidFill>
            <a:srgbClr val="9F1C64"/>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b="1" kern="1200" dirty="0"/>
        </a:p>
      </dsp:txBody>
      <dsp:txXfrm>
        <a:off x="811482" y="86074"/>
        <a:ext cx="430370" cy="177527"/>
      </dsp:txXfrm>
    </dsp:sp>
    <dsp:sp modelId="{447922AF-51BB-4A94-8CA2-2DF5057FA0E1}">
      <dsp:nvSpPr>
        <dsp:cNvPr id="0" name=""/>
        <dsp:cNvSpPr/>
      </dsp:nvSpPr>
      <dsp:spPr>
        <a:xfrm>
          <a:off x="994390" y="258222"/>
          <a:ext cx="559481" cy="559481"/>
        </a:xfrm>
        <a:prstGeom prst="ellipse">
          <a:avLst/>
        </a:prstGeom>
        <a:solidFill>
          <a:srgbClr val="FFFFFF">
            <a:alpha val="50196"/>
          </a:srgbClr>
        </a:solidFill>
        <a:ln w="38100" cap="flat" cmpd="sng" algn="ctr">
          <a:solidFill>
            <a:srgbClr val="9F1C64"/>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b="1" kern="1200" dirty="0"/>
        </a:p>
      </dsp:txBody>
      <dsp:txXfrm>
        <a:off x="1295649" y="322777"/>
        <a:ext cx="215185" cy="430370"/>
      </dsp:txXfrm>
    </dsp:sp>
    <dsp:sp modelId="{A4B788E9-79C5-4382-A34F-308D0ADED737}">
      <dsp:nvSpPr>
        <dsp:cNvPr id="0" name=""/>
        <dsp:cNvSpPr/>
      </dsp:nvSpPr>
      <dsp:spPr>
        <a:xfrm>
          <a:off x="746927" y="505685"/>
          <a:ext cx="559481" cy="559481"/>
        </a:xfrm>
        <a:prstGeom prst="ellipse">
          <a:avLst/>
        </a:prstGeom>
        <a:solidFill>
          <a:srgbClr val="FFFFFF">
            <a:alpha val="50196"/>
          </a:srgbClr>
        </a:solidFill>
        <a:ln w="38100" cap="flat" cmpd="sng" algn="ctr">
          <a:solidFill>
            <a:srgbClr val="9F1C64"/>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b="1" kern="1200" dirty="0"/>
        </a:p>
      </dsp:txBody>
      <dsp:txXfrm>
        <a:off x="811482" y="812324"/>
        <a:ext cx="430370" cy="177527"/>
      </dsp:txXfrm>
    </dsp:sp>
    <dsp:sp modelId="{0486EA1E-D429-44AD-BF21-6005B2992662}">
      <dsp:nvSpPr>
        <dsp:cNvPr id="0" name=""/>
        <dsp:cNvSpPr/>
      </dsp:nvSpPr>
      <dsp:spPr>
        <a:xfrm>
          <a:off x="484478" y="258222"/>
          <a:ext cx="589452" cy="559481"/>
        </a:xfrm>
        <a:prstGeom prst="ellipse">
          <a:avLst/>
        </a:prstGeom>
        <a:solidFill>
          <a:srgbClr val="FFFFFF">
            <a:alpha val="50196"/>
          </a:srgbClr>
        </a:solidFill>
        <a:ln w="38100" cap="flat" cmpd="sng" algn="ctr">
          <a:solidFill>
            <a:srgbClr val="9F1C64"/>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b="1" kern="1200" dirty="0"/>
        </a:p>
      </dsp:txBody>
      <dsp:txXfrm>
        <a:off x="529820" y="322777"/>
        <a:ext cx="226712" cy="43037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A22B8-13A3-47B5-A260-890079D8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2018-11-27T09:58:00Z</dcterms:created>
  <dcterms:modified xsi:type="dcterms:W3CDTF">2018-11-27T09:58:00Z</dcterms:modified>
</cp:coreProperties>
</file>