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B8EA" w14:textId="552322D8" w:rsidR="004618D6" w:rsidRPr="00CC18B6" w:rsidRDefault="00254611" w:rsidP="00932194">
      <w:pPr>
        <w:spacing w:before="240"/>
        <w:rPr>
          <w:rFonts w:ascii="Arial" w:hAnsi="Arial" w:cs="Arial"/>
          <w:b/>
          <w:color w:val="0076A8"/>
          <w:sz w:val="28"/>
          <w:szCs w:val="28"/>
        </w:rPr>
      </w:pPr>
      <w:r>
        <w:rPr>
          <w:noProof/>
        </w:rPr>
        <w:pict w14:anchorId="602F4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549.8pt;margin-top:-4.4pt;width:141.75pt;height:48.7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w10:wrap type="square"/>
          </v:shape>
        </w:pict>
      </w:r>
      <w:r>
        <w:rPr>
          <w:noProof/>
        </w:rPr>
        <w:pict w14:anchorId="4DB60E05">
          <v:shape id="Picture 1" o:spid="_x0000_s1028" type="#_x0000_t75" alt="Logo&#10;&#10;Description automatically generated" style="position:absolute;margin-left:-4.15pt;margin-top:-21.5pt;width:127.55pt;height:93.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Logo&#10;&#10;Description automatically generated"/>
          </v:shape>
        </w:pict>
      </w:r>
    </w:p>
    <w:p w14:paraId="6E02F91F" w14:textId="77777777" w:rsidR="00FD3C91" w:rsidRDefault="00FD3C91" w:rsidP="00932194">
      <w:pPr>
        <w:spacing w:before="240"/>
        <w:rPr>
          <w:rFonts w:ascii="Arial" w:hAnsi="Arial" w:cs="Arial"/>
          <w:b/>
          <w:color w:val="0076A8"/>
          <w:sz w:val="52"/>
          <w:szCs w:val="52"/>
        </w:rPr>
      </w:pPr>
    </w:p>
    <w:p w14:paraId="5C10B1AB" w14:textId="77777777" w:rsidR="00F4180D" w:rsidRPr="00F4180D" w:rsidRDefault="00F4180D" w:rsidP="00F4180D">
      <w:pPr>
        <w:pStyle w:val="Title"/>
        <w:tabs>
          <w:tab w:val="left" w:pos="851"/>
        </w:tabs>
        <w:spacing w:before="120" w:line="288" w:lineRule="auto"/>
        <w:rPr>
          <w:rStyle w:val="Heading1Char"/>
          <w:color w:val="3A275C"/>
          <w:sz w:val="40"/>
          <w:szCs w:val="40"/>
        </w:rPr>
      </w:pPr>
      <w:r w:rsidRPr="00F4180D">
        <w:rPr>
          <w:rStyle w:val="Heading1Char"/>
          <w:color w:val="3A275C"/>
          <w:sz w:val="40"/>
          <w:szCs w:val="40"/>
        </w:rPr>
        <w:t>Transitions Skills and Strategies</w:t>
      </w:r>
    </w:p>
    <w:p w14:paraId="5AF4B8EB" w14:textId="6DDDB8AF" w:rsidR="00932194" w:rsidRPr="00F4180D" w:rsidRDefault="00932194" w:rsidP="00F4180D">
      <w:pPr>
        <w:rPr>
          <w:rFonts w:ascii="Arial" w:hAnsi="Arial" w:cs="Arial"/>
          <w:b/>
          <w:color w:val="0076A8"/>
          <w:sz w:val="40"/>
          <w:szCs w:val="40"/>
        </w:rPr>
      </w:pPr>
      <w:r w:rsidRPr="00F4180D">
        <w:rPr>
          <w:rFonts w:ascii="Arial" w:hAnsi="Arial" w:cs="Arial"/>
          <w:b/>
          <w:color w:val="0076A8"/>
          <w:sz w:val="40"/>
          <w:szCs w:val="40"/>
        </w:rPr>
        <w:t>Current levels of self-belief</w:t>
      </w:r>
    </w:p>
    <w:p w14:paraId="5AF4B8EC" w14:textId="355CD8F9" w:rsidR="00BC2177" w:rsidRPr="004618D6" w:rsidRDefault="00CC18B6" w:rsidP="00CC18B6">
      <w:pPr>
        <w:pStyle w:val="BodyText"/>
        <w:kinsoku w:val="0"/>
        <w:overflowPunct w:val="0"/>
        <w:spacing w:before="220" w:after="120"/>
        <w:rPr>
          <w:sz w:val="22"/>
          <w:szCs w:val="22"/>
        </w:rPr>
      </w:pPr>
      <w:r w:rsidRPr="004618D6">
        <w:rPr>
          <w:rFonts w:ascii="Arial" w:hAnsi="Arial" w:cs="Arial"/>
          <w:sz w:val="22"/>
          <w:szCs w:val="22"/>
        </w:rPr>
        <w:t xml:space="preserve">To assess your current levels of self-belief, for each of the 10 statements below rate yourself on a scale of 1-10 </w:t>
      </w:r>
      <w:r w:rsidR="00523F15">
        <w:rPr>
          <w:rFonts w:ascii="Arial" w:hAnsi="Arial" w:cs="Arial"/>
          <w:sz w:val="22"/>
          <w:szCs w:val="22"/>
        </w:rPr>
        <w:br/>
      </w:r>
      <w:r w:rsidRPr="004618D6">
        <w:rPr>
          <w:rFonts w:ascii="Arial" w:hAnsi="Arial" w:cs="Arial"/>
          <w:sz w:val="22"/>
          <w:szCs w:val="22"/>
        </w:rPr>
        <w:t>(where 1 means you disagree strongly with the statement, and 10 means you strongly agree with it).</w:t>
      </w:r>
    </w:p>
    <w:tbl>
      <w:tblPr>
        <w:tblpPr w:leftFromText="180" w:rightFromText="180" w:vertAnchor="text" w:horzAnchor="page" w:tblpX="1474" w:tblpY="27"/>
        <w:tblW w:w="0" w:type="auto"/>
        <w:tblLayout w:type="fixed"/>
        <w:tblCellMar>
          <w:left w:w="0" w:type="dxa"/>
          <w:right w:w="0" w:type="dxa"/>
        </w:tblCellMar>
        <w:tblLook w:val="0000" w:firstRow="0" w:lastRow="0" w:firstColumn="0" w:lastColumn="0" w:noHBand="0" w:noVBand="0"/>
      </w:tblPr>
      <w:tblGrid>
        <w:gridCol w:w="10663"/>
        <w:gridCol w:w="2950"/>
      </w:tblGrid>
      <w:tr w:rsidR="00932194" w:rsidRPr="00F310F0" w14:paraId="5AF4B8EF" w14:textId="77777777" w:rsidTr="00742116">
        <w:trPr>
          <w:trHeight w:hRule="exact" w:val="302"/>
        </w:trPr>
        <w:tc>
          <w:tcPr>
            <w:tcW w:w="10663" w:type="dxa"/>
            <w:tcBorders>
              <w:top w:val="single" w:sz="4" w:space="0" w:color="000000"/>
              <w:left w:val="single" w:sz="4" w:space="0" w:color="000000"/>
              <w:bottom w:val="single" w:sz="4" w:space="0" w:color="000000"/>
              <w:right w:val="single" w:sz="4" w:space="0" w:color="000000"/>
            </w:tcBorders>
            <w:shd w:val="clear" w:color="auto" w:fill="auto"/>
          </w:tcPr>
          <w:p w14:paraId="5AF4B8ED" w14:textId="77777777" w:rsidR="00932194" w:rsidRPr="00742116" w:rsidRDefault="00932194" w:rsidP="00742116">
            <w:pPr>
              <w:pStyle w:val="TableParagraph"/>
              <w:kinsoku w:val="0"/>
              <w:overflowPunct w:val="0"/>
              <w:spacing w:line="292" w:lineRule="exact"/>
              <w:ind w:left="0" w:right="26"/>
              <w:jc w:val="center"/>
              <w:rPr>
                <w:rFonts w:ascii="Arial" w:hAnsi="Arial" w:cs="Arial"/>
                <w:color w:val="9F1C64"/>
                <w:sz w:val="22"/>
                <w:szCs w:val="22"/>
              </w:rPr>
            </w:pPr>
            <w:r w:rsidRPr="00742116">
              <w:rPr>
                <w:rFonts w:ascii="Arial" w:hAnsi="Arial" w:cs="Arial"/>
                <w:b/>
                <w:bCs/>
                <w:color w:val="9F1C64"/>
                <w:sz w:val="22"/>
                <w:szCs w:val="22"/>
              </w:rPr>
              <w:t>Question</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14:paraId="5AF4B8EE" w14:textId="77777777" w:rsidR="00932194" w:rsidRPr="00742116" w:rsidRDefault="00932194" w:rsidP="00742116">
            <w:pPr>
              <w:pStyle w:val="TableParagraph"/>
              <w:kinsoku w:val="0"/>
              <w:overflowPunct w:val="0"/>
              <w:spacing w:line="292" w:lineRule="exact"/>
              <w:ind w:left="393" w:right="393"/>
              <w:jc w:val="center"/>
              <w:rPr>
                <w:rFonts w:ascii="Arial" w:hAnsi="Arial" w:cs="Arial"/>
                <w:color w:val="9F1C64"/>
                <w:sz w:val="22"/>
                <w:szCs w:val="22"/>
              </w:rPr>
            </w:pPr>
            <w:r w:rsidRPr="00742116">
              <w:rPr>
                <w:rFonts w:ascii="Arial" w:hAnsi="Arial" w:cs="Arial"/>
                <w:b/>
                <w:bCs/>
                <w:color w:val="9F1C64"/>
                <w:sz w:val="22"/>
                <w:szCs w:val="22"/>
              </w:rPr>
              <w:t>Score</w:t>
            </w:r>
          </w:p>
        </w:tc>
      </w:tr>
      <w:tr w:rsidR="00932194" w:rsidRPr="00F310F0" w14:paraId="5AF4B8F2" w14:textId="77777777" w:rsidTr="00742116">
        <w:trPr>
          <w:trHeight w:val="510"/>
        </w:trPr>
        <w:tc>
          <w:tcPr>
            <w:tcW w:w="10663" w:type="dxa"/>
            <w:tcBorders>
              <w:top w:val="single" w:sz="4" w:space="0" w:color="000000"/>
              <w:left w:val="single" w:sz="4" w:space="0" w:color="000000"/>
              <w:bottom w:val="single" w:sz="4" w:space="0" w:color="000000"/>
              <w:right w:val="single" w:sz="4" w:space="0" w:color="000000"/>
            </w:tcBorders>
          </w:tcPr>
          <w:p w14:paraId="5AF4B8F0" w14:textId="77777777" w:rsidR="00932194" w:rsidRPr="00F310F0" w:rsidRDefault="00932194" w:rsidP="00742116">
            <w:pPr>
              <w:pStyle w:val="TableParagraph"/>
              <w:kinsoku w:val="0"/>
              <w:overflowPunct w:val="0"/>
              <w:spacing w:before="30"/>
              <w:ind w:left="572" w:hanging="283"/>
              <w:rPr>
                <w:rFonts w:ascii="Arial" w:hAnsi="Arial" w:cs="Arial"/>
                <w:sz w:val="22"/>
                <w:szCs w:val="22"/>
              </w:rPr>
            </w:pPr>
            <w:r w:rsidRPr="00F310F0">
              <w:rPr>
                <w:rFonts w:ascii="Arial" w:hAnsi="Arial" w:cs="Arial"/>
                <w:sz w:val="22"/>
                <w:szCs w:val="22"/>
              </w:rPr>
              <w:t>I am confident that I have the capability to learn course material this semester</w:t>
            </w:r>
          </w:p>
        </w:tc>
        <w:tc>
          <w:tcPr>
            <w:tcW w:w="2950" w:type="dxa"/>
            <w:tcBorders>
              <w:top w:val="single" w:sz="4" w:space="0" w:color="000000"/>
              <w:left w:val="single" w:sz="4" w:space="0" w:color="000000"/>
              <w:bottom w:val="single" w:sz="4" w:space="0" w:color="000000"/>
              <w:right w:val="single" w:sz="4" w:space="0" w:color="000000"/>
            </w:tcBorders>
          </w:tcPr>
          <w:p w14:paraId="5AF4B8F1" w14:textId="77777777" w:rsidR="00932194" w:rsidRPr="00F310F0" w:rsidRDefault="00932194" w:rsidP="00742116">
            <w:pPr>
              <w:rPr>
                <w:rFonts w:ascii="Arial" w:hAnsi="Arial" w:cs="Arial"/>
                <w:sz w:val="22"/>
                <w:szCs w:val="22"/>
              </w:rPr>
            </w:pPr>
          </w:p>
        </w:tc>
      </w:tr>
      <w:tr w:rsidR="00932194" w:rsidRPr="00F310F0" w14:paraId="5AF4B8F5" w14:textId="77777777" w:rsidTr="00742116">
        <w:trPr>
          <w:trHeight w:val="510"/>
        </w:trPr>
        <w:tc>
          <w:tcPr>
            <w:tcW w:w="10663" w:type="dxa"/>
            <w:tcBorders>
              <w:top w:val="single" w:sz="4" w:space="0" w:color="000000"/>
              <w:left w:val="single" w:sz="4" w:space="0" w:color="000000"/>
              <w:bottom w:val="single" w:sz="4" w:space="0" w:color="000000"/>
              <w:right w:val="single" w:sz="4" w:space="0" w:color="000000"/>
            </w:tcBorders>
          </w:tcPr>
          <w:p w14:paraId="5AF4B8F3" w14:textId="77777777" w:rsidR="00932194" w:rsidRPr="00F310F0" w:rsidRDefault="00932194" w:rsidP="00742116">
            <w:pPr>
              <w:pStyle w:val="TableParagraph"/>
              <w:kinsoku w:val="0"/>
              <w:overflowPunct w:val="0"/>
              <w:spacing w:before="33"/>
              <w:ind w:left="572" w:hanging="283"/>
              <w:rPr>
                <w:rFonts w:ascii="Arial" w:hAnsi="Arial" w:cs="Arial"/>
                <w:sz w:val="22"/>
                <w:szCs w:val="22"/>
              </w:rPr>
            </w:pPr>
            <w:r w:rsidRPr="00F310F0">
              <w:rPr>
                <w:rFonts w:ascii="Arial" w:hAnsi="Arial" w:cs="Arial"/>
                <w:sz w:val="22"/>
                <w:szCs w:val="22"/>
              </w:rPr>
              <w:t>I am confident that I will be able to solve problems in my subjects</w:t>
            </w:r>
          </w:p>
        </w:tc>
        <w:tc>
          <w:tcPr>
            <w:tcW w:w="2950" w:type="dxa"/>
            <w:tcBorders>
              <w:top w:val="single" w:sz="4" w:space="0" w:color="000000"/>
              <w:left w:val="single" w:sz="4" w:space="0" w:color="000000"/>
              <w:bottom w:val="single" w:sz="4" w:space="0" w:color="000000"/>
              <w:right w:val="single" w:sz="4" w:space="0" w:color="000000"/>
            </w:tcBorders>
          </w:tcPr>
          <w:p w14:paraId="5AF4B8F4" w14:textId="77777777" w:rsidR="00932194" w:rsidRPr="00F310F0" w:rsidRDefault="00932194" w:rsidP="00742116">
            <w:pPr>
              <w:rPr>
                <w:rFonts w:ascii="Arial" w:hAnsi="Arial" w:cs="Arial"/>
                <w:sz w:val="22"/>
                <w:szCs w:val="22"/>
              </w:rPr>
            </w:pPr>
          </w:p>
        </w:tc>
      </w:tr>
      <w:tr w:rsidR="00932194" w:rsidRPr="00F310F0" w14:paraId="5AF4B8F8" w14:textId="77777777" w:rsidTr="00742116">
        <w:trPr>
          <w:trHeight w:val="510"/>
        </w:trPr>
        <w:tc>
          <w:tcPr>
            <w:tcW w:w="10663" w:type="dxa"/>
            <w:tcBorders>
              <w:top w:val="single" w:sz="4" w:space="0" w:color="000000"/>
              <w:left w:val="single" w:sz="4" w:space="0" w:color="000000"/>
              <w:bottom w:val="single" w:sz="4" w:space="0" w:color="000000"/>
              <w:right w:val="single" w:sz="4" w:space="0" w:color="000000"/>
            </w:tcBorders>
          </w:tcPr>
          <w:p w14:paraId="5AF4B8F6" w14:textId="77777777" w:rsidR="00932194" w:rsidRPr="00F310F0" w:rsidRDefault="00932194" w:rsidP="00742116">
            <w:pPr>
              <w:pStyle w:val="TableParagraph"/>
              <w:kinsoku w:val="0"/>
              <w:overflowPunct w:val="0"/>
              <w:spacing w:before="33"/>
              <w:ind w:left="572" w:hanging="283"/>
              <w:rPr>
                <w:rFonts w:ascii="Arial" w:hAnsi="Arial" w:cs="Arial"/>
                <w:sz w:val="22"/>
                <w:szCs w:val="22"/>
              </w:rPr>
            </w:pPr>
            <w:r w:rsidRPr="00F310F0">
              <w:rPr>
                <w:rFonts w:ascii="Arial" w:hAnsi="Arial" w:cs="Arial"/>
                <w:sz w:val="22"/>
                <w:szCs w:val="22"/>
              </w:rPr>
              <w:t xml:space="preserve">I am confident I can manage demands on my time such as from essays, </w:t>
            </w:r>
            <w:proofErr w:type="gramStart"/>
            <w:r w:rsidRPr="00F310F0">
              <w:rPr>
                <w:rFonts w:ascii="Arial" w:hAnsi="Arial" w:cs="Arial"/>
                <w:sz w:val="22"/>
                <w:szCs w:val="22"/>
              </w:rPr>
              <w:t>labs</w:t>
            </w:r>
            <w:proofErr w:type="gramEnd"/>
            <w:r w:rsidRPr="00F310F0">
              <w:rPr>
                <w:rFonts w:ascii="Arial" w:hAnsi="Arial" w:cs="Arial"/>
                <w:sz w:val="22"/>
                <w:szCs w:val="22"/>
              </w:rPr>
              <w:t xml:space="preserve"> and tutorials</w:t>
            </w:r>
          </w:p>
        </w:tc>
        <w:tc>
          <w:tcPr>
            <w:tcW w:w="2950" w:type="dxa"/>
            <w:tcBorders>
              <w:top w:val="single" w:sz="4" w:space="0" w:color="000000"/>
              <w:left w:val="single" w:sz="4" w:space="0" w:color="000000"/>
              <w:bottom w:val="single" w:sz="4" w:space="0" w:color="000000"/>
              <w:right w:val="single" w:sz="4" w:space="0" w:color="000000"/>
            </w:tcBorders>
          </w:tcPr>
          <w:p w14:paraId="5AF4B8F7" w14:textId="77777777" w:rsidR="00932194" w:rsidRPr="00F310F0" w:rsidRDefault="00932194" w:rsidP="00742116">
            <w:pPr>
              <w:rPr>
                <w:rFonts w:ascii="Arial" w:hAnsi="Arial" w:cs="Arial"/>
                <w:sz w:val="22"/>
                <w:szCs w:val="22"/>
              </w:rPr>
            </w:pPr>
          </w:p>
        </w:tc>
      </w:tr>
      <w:tr w:rsidR="00932194" w:rsidRPr="00F310F0" w14:paraId="5AF4B8FB" w14:textId="77777777" w:rsidTr="00742116">
        <w:trPr>
          <w:trHeight w:val="510"/>
        </w:trPr>
        <w:tc>
          <w:tcPr>
            <w:tcW w:w="10663" w:type="dxa"/>
            <w:tcBorders>
              <w:top w:val="single" w:sz="4" w:space="0" w:color="000000"/>
              <w:left w:val="single" w:sz="4" w:space="0" w:color="000000"/>
              <w:bottom w:val="single" w:sz="4" w:space="0" w:color="000000"/>
              <w:right w:val="single" w:sz="4" w:space="0" w:color="000000"/>
            </w:tcBorders>
          </w:tcPr>
          <w:p w14:paraId="5AF4B8F9" w14:textId="77777777" w:rsidR="00932194" w:rsidRPr="00F310F0" w:rsidRDefault="00932194" w:rsidP="00742116">
            <w:pPr>
              <w:pStyle w:val="TableParagraph"/>
              <w:kinsoku w:val="0"/>
              <w:overflowPunct w:val="0"/>
              <w:spacing w:before="30"/>
              <w:ind w:left="572" w:hanging="283"/>
              <w:rPr>
                <w:rFonts w:ascii="Arial" w:hAnsi="Arial" w:cs="Arial"/>
                <w:sz w:val="22"/>
                <w:szCs w:val="22"/>
              </w:rPr>
            </w:pPr>
            <w:r w:rsidRPr="00F310F0">
              <w:rPr>
                <w:rFonts w:ascii="Arial" w:hAnsi="Arial" w:cs="Arial"/>
                <w:sz w:val="22"/>
                <w:szCs w:val="22"/>
              </w:rPr>
              <w:t>I am confident that, if I put in necessary effort, I can perform well</w:t>
            </w:r>
          </w:p>
        </w:tc>
        <w:tc>
          <w:tcPr>
            <w:tcW w:w="2950" w:type="dxa"/>
            <w:tcBorders>
              <w:top w:val="single" w:sz="4" w:space="0" w:color="000000"/>
              <w:left w:val="single" w:sz="4" w:space="0" w:color="000000"/>
              <w:bottom w:val="single" w:sz="4" w:space="0" w:color="000000"/>
              <w:right w:val="single" w:sz="4" w:space="0" w:color="000000"/>
            </w:tcBorders>
          </w:tcPr>
          <w:p w14:paraId="5AF4B8FA" w14:textId="77777777" w:rsidR="00932194" w:rsidRPr="00F310F0" w:rsidRDefault="00932194" w:rsidP="00742116">
            <w:pPr>
              <w:rPr>
                <w:rFonts w:ascii="Arial" w:hAnsi="Arial" w:cs="Arial"/>
                <w:sz w:val="22"/>
                <w:szCs w:val="22"/>
              </w:rPr>
            </w:pPr>
          </w:p>
        </w:tc>
      </w:tr>
      <w:tr w:rsidR="00932194" w:rsidRPr="00F310F0" w14:paraId="5AF4B8FE" w14:textId="77777777" w:rsidTr="00742116">
        <w:trPr>
          <w:trHeight w:val="510"/>
        </w:trPr>
        <w:tc>
          <w:tcPr>
            <w:tcW w:w="10663" w:type="dxa"/>
            <w:tcBorders>
              <w:top w:val="single" w:sz="4" w:space="0" w:color="000000"/>
              <w:left w:val="single" w:sz="4" w:space="0" w:color="000000"/>
              <w:bottom w:val="single" w:sz="4" w:space="0" w:color="000000"/>
              <w:right w:val="single" w:sz="4" w:space="0" w:color="000000"/>
            </w:tcBorders>
          </w:tcPr>
          <w:p w14:paraId="5AF4B8FC" w14:textId="77777777" w:rsidR="00932194" w:rsidRPr="00F310F0" w:rsidRDefault="00932194" w:rsidP="00742116">
            <w:pPr>
              <w:pStyle w:val="TableParagraph"/>
              <w:kinsoku w:val="0"/>
              <w:overflowPunct w:val="0"/>
              <w:spacing w:before="30"/>
              <w:ind w:left="572" w:hanging="283"/>
              <w:rPr>
                <w:rFonts w:ascii="Arial" w:hAnsi="Arial" w:cs="Arial"/>
                <w:sz w:val="22"/>
                <w:szCs w:val="22"/>
              </w:rPr>
            </w:pPr>
            <w:r w:rsidRPr="00F310F0">
              <w:rPr>
                <w:rFonts w:ascii="Arial" w:hAnsi="Arial" w:cs="Arial"/>
                <w:sz w:val="22"/>
                <w:szCs w:val="22"/>
              </w:rPr>
              <w:t>In a tutorial, I know I can put forward my ideas and suggestions</w:t>
            </w:r>
          </w:p>
        </w:tc>
        <w:tc>
          <w:tcPr>
            <w:tcW w:w="2950" w:type="dxa"/>
            <w:tcBorders>
              <w:top w:val="single" w:sz="4" w:space="0" w:color="000000"/>
              <w:left w:val="single" w:sz="4" w:space="0" w:color="000000"/>
              <w:bottom w:val="single" w:sz="4" w:space="0" w:color="000000"/>
              <w:right w:val="single" w:sz="4" w:space="0" w:color="000000"/>
            </w:tcBorders>
          </w:tcPr>
          <w:p w14:paraId="5AF4B8FD" w14:textId="77777777" w:rsidR="00932194" w:rsidRPr="00F310F0" w:rsidRDefault="00932194" w:rsidP="00742116">
            <w:pPr>
              <w:rPr>
                <w:rFonts w:ascii="Arial" w:hAnsi="Arial" w:cs="Arial"/>
                <w:sz w:val="22"/>
                <w:szCs w:val="22"/>
              </w:rPr>
            </w:pPr>
          </w:p>
        </w:tc>
      </w:tr>
      <w:tr w:rsidR="00932194" w:rsidRPr="00F310F0" w14:paraId="5AF4B901" w14:textId="77777777" w:rsidTr="00742116">
        <w:trPr>
          <w:trHeight w:val="510"/>
        </w:trPr>
        <w:tc>
          <w:tcPr>
            <w:tcW w:w="10663" w:type="dxa"/>
            <w:tcBorders>
              <w:top w:val="single" w:sz="4" w:space="0" w:color="000000"/>
              <w:left w:val="single" w:sz="4" w:space="0" w:color="000000"/>
              <w:bottom w:val="single" w:sz="4" w:space="0" w:color="000000"/>
              <w:right w:val="single" w:sz="4" w:space="0" w:color="000000"/>
            </w:tcBorders>
          </w:tcPr>
          <w:p w14:paraId="5AF4B8FF" w14:textId="77777777" w:rsidR="00932194" w:rsidRPr="00F310F0" w:rsidRDefault="00932194" w:rsidP="00742116">
            <w:pPr>
              <w:pStyle w:val="TableParagraph"/>
              <w:tabs>
                <w:tab w:val="left" w:pos="431"/>
              </w:tabs>
              <w:kinsoku w:val="0"/>
              <w:overflowPunct w:val="0"/>
              <w:ind w:left="289"/>
              <w:rPr>
                <w:rFonts w:ascii="Arial" w:hAnsi="Arial" w:cs="Arial"/>
                <w:sz w:val="22"/>
                <w:szCs w:val="22"/>
              </w:rPr>
            </w:pPr>
            <w:r w:rsidRPr="00F310F0">
              <w:rPr>
                <w:rFonts w:ascii="Arial" w:hAnsi="Arial" w:cs="Arial"/>
                <w:sz w:val="22"/>
                <w:szCs w:val="22"/>
              </w:rPr>
              <w:t xml:space="preserve">I might be nervous about the public speaking part of my </w:t>
            </w:r>
            <w:proofErr w:type="gramStart"/>
            <w:r w:rsidRPr="00F310F0">
              <w:rPr>
                <w:rFonts w:ascii="Arial" w:hAnsi="Arial" w:cs="Arial"/>
                <w:sz w:val="22"/>
                <w:szCs w:val="22"/>
              </w:rPr>
              <w:t>course</w:t>
            </w:r>
            <w:proofErr w:type="gramEnd"/>
            <w:r w:rsidRPr="00F310F0">
              <w:rPr>
                <w:rFonts w:ascii="Arial" w:hAnsi="Arial" w:cs="Arial"/>
                <w:sz w:val="22"/>
                <w:szCs w:val="22"/>
              </w:rPr>
              <w:t xml:space="preserve"> but I believe that I can perform well, for example, if I give myself enough preparation time</w:t>
            </w:r>
          </w:p>
        </w:tc>
        <w:tc>
          <w:tcPr>
            <w:tcW w:w="2950" w:type="dxa"/>
            <w:tcBorders>
              <w:top w:val="single" w:sz="4" w:space="0" w:color="000000"/>
              <w:left w:val="single" w:sz="4" w:space="0" w:color="000000"/>
              <w:bottom w:val="single" w:sz="4" w:space="0" w:color="000000"/>
              <w:right w:val="single" w:sz="4" w:space="0" w:color="000000"/>
            </w:tcBorders>
          </w:tcPr>
          <w:p w14:paraId="5AF4B900" w14:textId="77777777" w:rsidR="00932194" w:rsidRPr="00F310F0" w:rsidRDefault="00932194" w:rsidP="00742116">
            <w:pPr>
              <w:rPr>
                <w:rFonts w:ascii="Arial" w:hAnsi="Arial" w:cs="Arial"/>
                <w:sz w:val="22"/>
                <w:szCs w:val="22"/>
              </w:rPr>
            </w:pPr>
          </w:p>
        </w:tc>
      </w:tr>
      <w:tr w:rsidR="00932194" w:rsidRPr="00F310F0" w14:paraId="5AF4B904" w14:textId="77777777" w:rsidTr="00742116">
        <w:trPr>
          <w:trHeight w:val="510"/>
        </w:trPr>
        <w:tc>
          <w:tcPr>
            <w:tcW w:w="10663" w:type="dxa"/>
            <w:tcBorders>
              <w:top w:val="single" w:sz="4" w:space="0" w:color="000000"/>
              <w:left w:val="single" w:sz="4" w:space="0" w:color="000000"/>
              <w:bottom w:val="single" w:sz="4" w:space="0" w:color="000000"/>
              <w:right w:val="single" w:sz="4" w:space="0" w:color="000000"/>
            </w:tcBorders>
          </w:tcPr>
          <w:p w14:paraId="5AF4B902" w14:textId="77777777" w:rsidR="00932194" w:rsidRPr="00F310F0" w:rsidRDefault="00932194" w:rsidP="00742116">
            <w:pPr>
              <w:pStyle w:val="TableParagraph"/>
              <w:kinsoku w:val="0"/>
              <w:overflowPunct w:val="0"/>
              <w:spacing w:before="33"/>
              <w:ind w:left="572" w:hanging="283"/>
              <w:rPr>
                <w:rFonts w:ascii="Arial" w:hAnsi="Arial" w:cs="Arial"/>
                <w:sz w:val="22"/>
                <w:szCs w:val="22"/>
              </w:rPr>
            </w:pPr>
            <w:r w:rsidRPr="00F310F0">
              <w:rPr>
                <w:rFonts w:ascii="Arial" w:hAnsi="Arial" w:cs="Arial"/>
                <w:sz w:val="22"/>
                <w:szCs w:val="22"/>
              </w:rPr>
              <w:t>When I attend a new class, I can start up a conversation with other students</w:t>
            </w:r>
          </w:p>
        </w:tc>
        <w:tc>
          <w:tcPr>
            <w:tcW w:w="2950" w:type="dxa"/>
            <w:tcBorders>
              <w:top w:val="single" w:sz="4" w:space="0" w:color="000000"/>
              <w:left w:val="single" w:sz="4" w:space="0" w:color="000000"/>
              <w:bottom w:val="single" w:sz="4" w:space="0" w:color="000000"/>
              <w:right w:val="single" w:sz="4" w:space="0" w:color="000000"/>
            </w:tcBorders>
          </w:tcPr>
          <w:p w14:paraId="5AF4B903" w14:textId="77777777" w:rsidR="00932194" w:rsidRPr="00F310F0" w:rsidRDefault="00932194" w:rsidP="00742116">
            <w:pPr>
              <w:rPr>
                <w:rFonts w:ascii="Arial" w:hAnsi="Arial" w:cs="Arial"/>
                <w:sz w:val="22"/>
                <w:szCs w:val="22"/>
              </w:rPr>
            </w:pPr>
          </w:p>
        </w:tc>
      </w:tr>
      <w:tr w:rsidR="00932194" w:rsidRPr="00F310F0" w14:paraId="5AF4B907" w14:textId="77777777" w:rsidTr="00742116">
        <w:trPr>
          <w:trHeight w:val="510"/>
        </w:trPr>
        <w:tc>
          <w:tcPr>
            <w:tcW w:w="10663" w:type="dxa"/>
            <w:tcBorders>
              <w:top w:val="single" w:sz="4" w:space="0" w:color="000000"/>
              <w:left w:val="single" w:sz="4" w:space="0" w:color="000000"/>
              <w:bottom w:val="single" w:sz="4" w:space="0" w:color="000000"/>
              <w:right w:val="single" w:sz="4" w:space="0" w:color="000000"/>
            </w:tcBorders>
          </w:tcPr>
          <w:p w14:paraId="5AF4B905" w14:textId="77777777" w:rsidR="00932194" w:rsidRPr="00F310F0" w:rsidRDefault="00932194" w:rsidP="00742116">
            <w:pPr>
              <w:pStyle w:val="TableParagraph"/>
              <w:kinsoku w:val="0"/>
              <w:overflowPunct w:val="0"/>
              <w:ind w:left="289" w:right="786"/>
              <w:rPr>
                <w:rFonts w:ascii="Arial" w:hAnsi="Arial" w:cs="Arial"/>
                <w:sz w:val="22"/>
                <w:szCs w:val="22"/>
              </w:rPr>
            </w:pPr>
            <w:r w:rsidRPr="00F310F0">
              <w:rPr>
                <w:rFonts w:ascii="Arial" w:hAnsi="Arial" w:cs="Arial"/>
                <w:sz w:val="22"/>
                <w:szCs w:val="22"/>
              </w:rPr>
              <w:t>In addition to my academic tasks, I am confident that I can take the steps to develop myself for future employment</w:t>
            </w:r>
          </w:p>
        </w:tc>
        <w:tc>
          <w:tcPr>
            <w:tcW w:w="2950" w:type="dxa"/>
            <w:tcBorders>
              <w:top w:val="single" w:sz="4" w:space="0" w:color="000000"/>
              <w:left w:val="single" w:sz="4" w:space="0" w:color="000000"/>
              <w:bottom w:val="single" w:sz="4" w:space="0" w:color="000000"/>
              <w:right w:val="single" w:sz="4" w:space="0" w:color="000000"/>
            </w:tcBorders>
          </w:tcPr>
          <w:p w14:paraId="5AF4B906" w14:textId="77777777" w:rsidR="00932194" w:rsidRPr="00F310F0" w:rsidRDefault="00932194" w:rsidP="00742116">
            <w:pPr>
              <w:rPr>
                <w:rFonts w:ascii="Arial" w:hAnsi="Arial" w:cs="Arial"/>
                <w:sz w:val="22"/>
                <w:szCs w:val="22"/>
              </w:rPr>
            </w:pPr>
          </w:p>
        </w:tc>
      </w:tr>
      <w:tr w:rsidR="00932194" w:rsidRPr="00F310F0" w14:paraId="5AF4B90A" w14:textId="77777777" w:rsidTr="00742116">
        <w:trPr>
          <w:trHeight w:val="510"/>
        </w:trPr>
        <w:tc>
          <w:tcPr>
            <w:tcW w:w="10663" w:type="dxa"/>
            <w:tcBorders>
              <w:top w:val="single" w:sz="4" w:space="0" w:color="000000"/>
              <w:left w:val="single" w:sz="4" w:space="0" w:color="000000"/>
              <w:bottom w:val="single" w:sz="4" w:space="0" w:color="000000"/>
              <w:right w:val="single" w:sz="4" w:space="0" w:color="000000"/>
            </w:tcBorders>
          </w:tcPr>
          <w:p w14:paraId="5AF4B908" w14:textId="77777777" w:rsidR="00932194" w:rsidRPr="00F310F0" w:rsidRDefault="00932194" w:rsidP="00742116">
            <w:pPr>
              <w:pStyle w:val="TableParagraph"/>
              <w:kinsoku w:val="0"/>
              <w:overflowPunct w:val="0"/>
              <w:spacing w:before="30"/>
              <w:ind w:left="572" w:hanging="283"/>
              <w:rPr>
                <w:rFonts w:ascii="Arial" w:hAnsi="Arial" w:cs="Arial"/>
                <w:sz w:val="22"/>
                <w:szCs w:val="22"/>
              </w:rPr>
            </w:pPr>
            <w:r w:rsidRPr="00F310F0">
              <w:rPr>
                <w:rFonts w:ascii="Arial" w:hAnsi="Arial" w:cs="Arial"/>
                <w:sz w:val="22"/>
                <w:szCs w:val="22"/>
              </w:rPr>
              <w:t xml:space="preserve">In my social life I </w:t>
            </w:r>
            <w:proofErr w:type="gramStart"/>
            <w:r w:rsidRPr="00F310F0">
              <w:rPr>
                <w:rFonts w:ascii="Arial" w:hAnsi="Arial" w:cs="Arial"/>
                <w:sz w:val="22"/>
                <w:szCs w:val="22"/>
              </w:rPr>
              <w:t>am able to</w:t>
            </w:r>
            <w:proofErr w:type="gramEnd"/>
            <w:r w:rsidRPr="00F310F0">
              <w:rPr>
                <w:rFonts w:ascii="Arial" w:hAnsi="Arial" w:cs="Arial"/>
                <w:sz w:val="22"/>
                <w:szCs w:val="22"/>
              </w:rPr>
              <w:t xml:space="preserve"> form and maintain friendships with others</w:t>
            </w:r>
          </w:p>
        </w:tc>
        <w:tc>
          <w:tcPr>
            <w:tcW w:w="2950" w:type="dxa"/>
            <w:tcBorders>
              <w:top w:val="single" w:sz="4" w:space="0" w:color="000000"/>
              <w:left w:val="single" w:sz="4" w:space="0" w:color="000000"/>
              <w:bottom w:val="single" w:sz="4" w:space="0" w:color="000000"/>
              <w:right w:val="single" w:sz="4" w:space="0" w:color="000000"/>
            </w:tcBorders>
          </w:tcPr>
          <w:p w14:paraId="5AF4B909" w14:textId="77777777" w:rsidR="00932194" w:rsidRPr="00F310F0" w:rsidRDefault="00932194" w:rsidP="00742116">
            <w:pPr>
              <w:rPr>
                <w:rFonts w:ascii="Arial" w:hAnsi="Arial" w:cs="Arial"/>
                <w:sz w:val="22"/>
                <w:szCs w:val="22"/>
              </w:rPr>
            </w:pPr>
          </w:p>
        </w:tc>
      </w:tr>
      <w:tr w:rsidR="00932194" w:rsidRPr="00F310F0" w14:paraId="5AF4B90D" w14:textId="77777777" w:rsidTr="00742116">
        <w:trPr>
          <w:trHeight w:val="510"/>
        </w:trPr>
        <w:tc>
          <w:tcPr>
            <w:tcW w:w="10663" w:type="dxa"/>
            <w:tcBorders>
              <w:top w:val="single" w:sz="4" w:space="0" w:color="000000"/>
              <w:left w:val="single" w:sz="4" w:space="0" w:color="000000"/>
              <w:bottom w:val="single" w:sz="4" w:space="0" w:color="000000"/>
              <w:right w:val="single" w:sz="4" w:space="0" w:color="000000"/>
            </w:tcBorders>
          </w:tcPr>
          <w:p w14:paraId="5AF4B90B" w14:textId="77777777" w:rsidR="00932194" w:rsidRPr="00F310F0" w:rsidRDefault="00932194" w:rsidP="00742116">
            <w:pPr>
              <w:pStyle w:val="TableParagraph"/>
              <w:kinsoku w:val="0"/>
              <w:overflowPunct w:val="0"/>
              <w:spacing w:before="33"/>
              <w:ind w:left="572" w:hanging="283"/>
              <w:rPr>
                <w:rFonts w:ascii="Arial" w:hAnsi="Arial" w:cs="Arial"/>
                <w:sz w:val="22"/>
                <w:szCs w:val="22"/>
              </w:rPr>
            </w:pPr>
            <w:r w:rsidRPr="00F310F0">
              <w:rPr>
                <w:rFonts w:ascii="Arial" w:hAnsi="Arial" w:cs="Arial"/>
                <w:sz w:val="22"/>
                <w:szCs w:val="22"/>
              </w:rPr>
              <w:t>I find it easy to form new friendships with peers</w:t>
            </w:r>
          </w:p>
        </w:tc>
        <w:tc>
          <w:tcPr>
            <w:tcW w:w="2950" w:type="dxa"/>
            <w:tcBorders>
              <w:top w:val="single" w:sz="4" w:space="0" w:color="000000"/>
              <w:left w:val="single" w:sz="4" w:space="0" w:color="000000"/>
              <w:bottom w:val="single" w:sz="4" w:space="0" w:color="000000"/>
              <w:right w:val="single" w:sz="4" w:space="0" w:color="000000"/>
            </w:tcBorders>
          </w:tcPr>
          <w:p w14:paraId="5AF4B90C" w14:textId="77777777" w:rsidR="00932194" w:rsidRPr="00F310F0" w:rsidRDefault="00932194" w:rsidP="00742116">
            <w:pPr>
              <w:rPr>
                <w:rFonts w:ascii="Arial" w:hAnsi="Arial" w:cs="Arial"/>
                <w:sz w:val="22"/>
                <w:szCs w:val="22"/>
              </w:rPr>
            </w:pPr>
          </w:p>
        </w:tc>
      </w:tr>
      <w:tr w:rsidR="00932194" w:rsidRPr="00F310F0" w14:paraId="5AF4B910" w14:textId="77777777" w:rsidTr="00742116">
        <w:trPr>
          <w:trHeight w:val="510"/>
        </w:trPr>
        <w:tc>
          <w:tcPr>
            <w:tcW w:w="10663" w:type="dxa"/>
            <w:tcBorders>
              <w:top w:val="single" w:sz="4" w:space="0" w:color="000000"/>
              <w:left w:val="single" w:sz="4" w:space="0" w:color="000000"/>
              <w:bottom w:val="single" w:sz="4" w:space="0" w:color="000000"/>
              <w:right w:val="single" w:sz="4" w:space="0" w:color="000000"/>
            </w:tcBorders>
          </w:tcPr>
          <w:p w14:paraId="5AF4B90E" w14:textId="77777777" w:rsidR="00932194" w:rsidRPr="00F310F0" w:rsidRDefault="00932194" w:rsidP="00742116">
            <w:pPr>
              <w:pStyle w:val="TableParagraph"/>
              <w:kinsoku w:val="0"/>
              <w:overflowPunct w:val="0"/>
              <w:spacing w:before="131"/>
              <w:ind w:left="0" w:right="97"/>
              <w:jc w:val="right"/>
              <w:rPr>
                <w:rFonts w:ascii="Arial" w:hAnsi="Arial" w:cs="Arial"/>
                <w:sz w:val="22"/>
                <w:szCs w:val="22"/>
              </w:rPr>
            </w:pPr>
            <w:r w:rsidRPr="00F310F0">
              <w:rPr>
                <w:rFonts w:ascii="Arial" w:hAnsi="Arial" w:cs="Arial"/>
                <w:b/>
                <w:bCs/>
                <w:sz w:val="22"/>
                <w:szCs w:val="22"/>
              </w:rPr>
              <w:t xml:space="preserve">Total </w:t>
            </w:r>
            <w:r w:rsidR="004618D6" w:rsidRPr="00F310F0">
              <w:rPr>
                <w:rFonts w:ascii="Arial" w:hAnsi="Arial" w:cs="Arial"/>
                <w:b/>
                <w:bCs/>
                <w:sz w:val="22"/>
                <w:szCs w:val="22"/>
              </w:rPr>
              <w:t>s</w:t>
            </w:r>
            <w:r w:rsidRPr="00F310F0">
              <w:rPr>
                <w:rFonts w:ascii="Arial" w:hAnsi="Arial" w:cs="Arial"/>
                <w:b/>
                <w:bCs/>
                <w:sz w:val="22"/>
                <w:szCs w:val="22"/>
              </w:rPr>
              <w:t>core</w:t>
            </w:r>
          </w:p>
        </w:tc>
        <w:tc>
          <w:tcPr>
            <w:tcW w:w="2950" w:type="dxa"/>
            <w:tcBorders>
              <w:top w:val="single" w:sz="4" w:space="0" w:color="000000"/>
              <w:left w:val="single" w:sz="4" w:space="0" w:color="000000"/>
              <w:bottom w:val="single" w:sz="4" w:space="0" w:color="000000"/>
              <w:right w:val="single" w:sz="4" w:space="0" w:color="000000"/>
            </w:tcBorders>
          </w:tcPr>
          <w:p w14:paraId="5AF4B90F" w14:textId="77777777" w:rsidR="00932194" w:rsidRPr="00F310F0" w:rsidRDefault="00932194" w:rsidP="00742116">
            <w:pPr>
              <w:pStyle w:val="TableParagraph"/>
              <w:kinsoku w:val="0"/>
              <w:overflowPunct w:val="0"/>
              <w:spacing w:before="85"/>
              <w:ind w:left="2" w:right="0"/>
              <w:jc w:val="center"/>
              <w:rPr>
                <w:rFonts w:ascii="Arial" w:hAnsi="Arial" w:cs="Arial"/>
                <w:sz w:val="22"/>
                <w:szCs w:val="22"/>
              </w:rPr>
            </w:pPr>
          </w:p>
        </w:tc>
      </w:tr>
    </w:tbl>
    <w:p w14:paraId="5AF4B911" w14:textId="71948A8D" w:rsidR="00BC2177" w:rsidRDefault="00055B8B" w:rsidP="00742116">
      <w:pPr>
        <w:pStyle w:val="BodyText"/>
        <w:kinsoku w:val="0"/>
        <w:overflowPunct w:val="0"/>
        <w:spacing w:before="11"/>
        <w:rPr>
          <w:sz w:val="22"/>
          <w:szCs w:val="22"/>
        </w:rPr>
      </w:pPr>
      <w:r>
        <w:rPr>
          <w:sz w:val="22"/>
          <w:szCs w:val="22"/>
        </w:rPr>
        <w:br w:type="page"/>
      </w:r>
    </w:p>
    <w:p w14:paraId="6A942BF8" w14:textId="5167C6E6" w:rsidR="00055B8B" w:rsidRDefault="00055B8B" w:rsidP="00742116">
      <w:pPr>
        <w:pStyle w:val="BodyText"/>
        <w:kinsoku w:val="0"/>
        <w:overflowPunct w:val="0"/>
        <w:spacing w:before="11"/>
        <w:rPr>
          <w:sz w:val="22"/>
          <w:szCs w:val="22"/>
        </w:rPr>
      </w:pPr>
    </w:p>
    <w:p w14:paraId="15463E6C" w14:textId="42D5790B" w:rsidR="00055B8B" w:rsidRDefault="00055B8B" w:rsidP="00742116">
      <w:pPr>
        <w:pStyle w:val="BodyText"/>
        <w:kinsoku w:val="0"/>
        <w:overflowPunct w:val="0"/>
        <w:spacing w:before="11"/>
        <w:rPr>
          <w:sz w:val="22"/>
          <w:szCs w:val="22"/>
        </w:rPr>
      </w:pPr>
    </w:p>
    <w:p w14:paraId="12918399" w14:textId="73724DEF" w:rsidR="00055B8B" w:rsidRDefault="00055B8B" w:rsidP="00742116">
      <w:pPr>
        <w:pStyle w:val="BodyText"/>
        <w:kinsoku w:val="0"/>
        <w:overflowPunct w:val="0"/>
        <w:spacing w:before="11"/>
        <w:rPr>
          <w:sz w:val="22"/>
          <w:szCs w:val="22"/>
        </w:rPr>
      </w:pPr>
    </w:p>
    <w:p w14:paraId="0324C35D" w14:textId="34676BE0" w:rsidR="00055B8B" w:rsidRDefault="00055B8B" w:rsidP="00742116">
      <w:pPr>
        <w:pStyle w:val="BodyText"/>
        <w:kinsoku w:val="0"/>
        <w:overflowPunct w:val="0"/>
        <w:spacing w:before="11"/>
        <w:rPr>
          <w:sz w:val="22"/>
          <w:szCs w:val="22"/>
        </w:rPr>
      </w:pPr>
    </w:p>
    <w:p w14:paraId="7EA246D7" w14:textId="3284AE7A" w:rsidR="00055B8B" w:rsidRDefault="00055B8B" w:rsidP="00742116">
      <w:pPr>
        <w:pStyle w:val="BodyText"/>
        <w:kinsoku w:val="0"/>
        <w:overflowPunct w:val="0"/>
        <w:spacing w:before="11"/>
        <w:rPr>
          <w:sz w:val="22"/>
          <w:szCs w:val="22"/>
        </w:rPr>
      </w:pPr>
    </w:p>
    <w:p w14:paraId="27264847" w14:textId="02AF89FD" w:rsidR="00055B8B" w:rsidRDefault="00055B8B" w:rsidP="00742116">
      <w:pPr>
        <w:pStyle w:val="BodyText"/>
        <w:kinsoku w:val="0"/>
        <w:overflowPunct w:val="0"/>
        <w:spacing w:before="11"/>
        <w:rPr>
          <w:sz w:val="22"/>
          <w:szCs w:val="22"/>
        </w:rPr>
      </w:pPr>
    </w:p>
    <w:p w14:paraId="234D593F" w14:textId="6965916A" w:rsidR="00055B8B" w:rsidRDefault="00055B8B" w:rsidP="00742116">
      <w:pPr>
        <w:pStyle w:val="BodyText"/>
        <w:kinsoku w:val="0"/>
        <w:overflowPunct w:val="0"/>
        <w:spacing w:before="11"/>
        <w:rPr>
          <w:sz w:val="22"/>
          <w:szCs w:val="22"/>
        </w:rPr>
      </w:pPr>
    </w:p>
    <w:p w14:paraId="788883F1" w14:textId="283ABF18" w:rsidR="00055B8B" w:rsidRDefault="00055B8B" w:rsidP="00742116">
      <w:pPr>
        <w:pStyle w:val="BodyText"/>
        <w:kinsoku w:val="0"/>
        <w:overflowPunct w:val="0"/>
        <w:spacing w:before="11"/>
        <w:rPr>
          <w:sz w:val="22"/>
          <w:szCs w:val="22"/>
        </w:rPr>
      </w:pPr>
    </w:p>
    <w:p w14:paraId="70C1D003" w14:textId="5655EA31" w:rsidR="00055B8B" w:rsidRDefault="00055B8B" w:rsidP="00742116">
      <w:pPr>
        <w:pStyle w:val="BodyText"/>
        <w:kinsoku w:val="0"/>
        <w:overflowPunct w:val="0"/>
        <w:spacing w:before="11"/>
        <w:rPr>
          <w:sz w:val="22"/>
          <w:szCs w:val="22"/>
        </w:rPr>
      </w:pPr>
    </w:p>
    <w:p w14:paraId="3906313E" w14:textId="3D9BF064" w:rsidR="00055B8B" w:rsidRDefault="00055B8B" w:rsidP="00742116">
      <w:pPr>
        <w:pStyle w:val="BodyText"/>
        <w:kinsoku w:val="0"/>
        <w:overflowPunct w:val="0"/>
        <w:spacing w:before="11"/>
        <w:rPr>
          <w:sz w:val="22"/>
          <w:szCs w:val="22"/>
        </w:rPr>
      </w:pPr>
    </w:p>
    <w:p w14:paraId="2261F024" w14:textId="22465751" w:rsidR="00055B8B" w:rsidRDefault="00055B8B" w:rsidP="00742116">
      <w:pPr>
        <w:pStyle w:val="BodyText"/>
        <w:kinsoku w:val="0"/>
        <w:overflowPunct w:val="0"/>
        <w:spacing w:before="11"/>
        <w:rPr>
          <w:sz w:val="22"/>
          <w:szCs w:val="22"/>
        </w:rPr>
      </w:pPr>
    </w:p>
    <w:p w14:paraId="7F9087C7" w14:textId="66B5D6D3" w:rsidR="00055B8B" w:rsidRDefault="00055B8B" w:rsidP="00742116">
      <w:pPr>
        <w:pStyle w:val="BodyText"/>
        <w:kinsoku w:val="0"/>
        <w:overflowPunct w:val="0"/>
        <w:spacing w:before="11"/>
        <w:rPr>
          <w:sz w:val="22"/>
          <w:szCs w:val="22"/>
        </w:rPr>
      </w:pPr>
    </w:p>
    <w:p w14:paraId="68FF4E77" w14:textId="25722810" w:rsidR="00055B8B" w:rsidRDefault="00055B8B" w:rsidP="00742116">
      <w:pPr>
        <w:pStyle w:val="BodyText"/>
        <w:kinsoku w:val="0"/>
        <w:overflowPunct w:val="0"/>
        <w:spacing w:before="11"/>
        <w:rPr>
          <w:sz w:val="22"/>
          <w:szCs w:val="22"/>
        </w:rPr>
      </w:pPr>
    </w:p>
    <w:p w14:paraId="2777B8D1" w14:textId="36F9FCF2" w:rsidR="00055B8B" w:rsidRDefault="00055B8B" w:rsidP="00742116">
      <w:pPr>
        <w:pStyle w:val="BodyText"/>
        <w:kinsoku w:val="0"/>
        <w:overflowPunct w:val="0"/>
        <w:spacing w:before="11"/>
        <w:rPr>
          <w:sz w:val="22"/>
          <w:szCs w:val="22"/>
        </w:rPr>
      </w:pPr>
    </w:p>
    <w:p w14:paraId="5A6BEBFA" w14:textId="7948AF22" w:rsidR="00055B8B" w:rsidRDefault="00055B8B" w:rsidP="00742116">
      <w:pPr>
        <w:pStyle w:val="BodyText"/>
        <w:kinsoku w:val="0"/>
        <w:overflowPunct w:val="0"/>
        <w:spacing w:before="11"/>
        <w:rPr>
          <w:sz w:val="22"/>
          <w:szCs w:val="22"/>
        </w:rPr>
      </w:pPr>
    </w:p>
    <w:p w14:paraId="747398F8" w14:textId="11C05869" w:rsidR="00055B8B" w:rsidRDefault="00055B8B" w:rsidP="00742116">
      <w:pPr>
        <w:pStyle w:val="BodyText"/>
        <w:kinsoku w:val="0"/>
        <w:overflowPunct w:val="0"/>
        <w:spacing w:before="11"/>
        <w:rPr>
          <w:sz w:val="22"/>
          <w:szCs w:val="22"/>
        </w:rPr>
      </w:pPr>
    </w:p>
    <w:p w14:paraId="1B0C606E" w14:textId="44DC1CD9" w:rsidR="00055B8B" w:rsidRDefault="00055B8B" w:rsidP="00742116">
      <w:pPr>
        <w:pStyle w:val="BodyText"/>
        <w:kinsoku w:val="0"/>
        <w:overflowPunct w:val="0"/>
        <w:spacing w:before="11"/>
        <w:rPr>
          <w:sz w:val="22"/>
          <w:szCs w:val="22"/>
        </w:rPr>
      </w:pPr>
    </w:p>
    <w:p w14:paraId="4B4B9636" w14:textId="77777777" w:rsidR="00055B8B" w:rsidRDefault="00055B8B" w:rsidP="00742116">
      <w:pPr>
        <w:pStyle w:val="BodyText"/>
        <w:kinsoku w:val="0"/>
        <w:overflowPunct w:val="0"/>
        <w:spacing w:before="11"/>
        <w:rPr>
          <w:sz w:val="22"/>
          <w:szCs w:val="22"/>
        </w:rPr>
      </w:pPr>
    </w:p>
    <w:p w14:paraId="7072693F" w14:textId="703C9C28" w:rsidR="00055B8B" w:rsidRDefault="00055B8B" w:rsidP="00742116">
      <w:pPr>
        <w:pStyle w:val="BodyText"/>
        <w:kinsoku w:val="0"/>
        <w:overflowPunct w:val="0"/>
        <w:spacing w:before="11"/>
        <w:rPr>
          <w:sz w:val="22"/>
          <w:szCs w:val="22"/>
        </w:rPr>
      </w:pPr>
    </w:p>
    <w:p w14:paraId="1FB8A742" w14:textId="7DC69096" w:rsidR="00055B8B" w:rsidRPr="007C468F" w:rsidRDefault="00055B8B" w:rsidP="00055B8B">
      <w:pPr>
        <w:pStyle w:val="BodyText"/>
        <w:pBdr>
          <w:top w:val="single" w:sz="4" w:space="1" w:color="auto"/>
          <w:left w:val="single" w:sz="4" w:space="4" w:color="auto"/>
          <w:bottom w:val="single" w:sz="4" w:space="1" w:color="auto"/>
          <w:right w:val="single" w:sz="4" w:space="4" w:color="auto"/>
        </w:pBdr>
        <w:rPr>
          <w:rFonts w:ascii="Arial" w:hAnsi="Arial" w:cs="Arial"/>
          <w:sz w:val="22"/>
          <w:szCs w:val="20"/>
        </w:rPr>
      </w:pPr>
      <w:bookmarkStart w:id="0" w:name="_Hlk116912002"/>
      <w:r w:rsidRPr="007C468F">
        <w:rPr>
          <w:rFonts w:ascii="Arial" w:hAnsi="Arial" w:cs="Arial"/>
          <w:sz w:val="22"/>
          <w:szCs w:val="20"/>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2027CB04" w14:textId="45A5B6C3" w:rsidR="00055B8B" w:rsidRPr="00936D2A" w:rsidRDefault="00254611" w:rsidP="00055B8B">
      <w:pPr>
        <w:pStyle w:val="BodyText"/>
        <w:pBdr>
          <w:top w:val="single" w:sz="4" w:space="1" w:color="auto"/>
          <w:left w:val="single" w:sz="4" w:space="4" w:color="auto"/>
          <w:bottom w:val="single" w:sz="4" w:space="1" w:color="auto"/>
          <w:right w:val="single" w:sz="4" w:space="4" w:color="auto"/>
        </w:pBdr>
        <w:rPr>
          <w:rFonts w:ascii="Arial" w:hAnsi="Arial" w:cs="Arial"/>
          <w:b/>
          <w:szCs w:val="22"/>
        </w:rPr>
      </w:pPr>
      <w:r>
        <w:rPr>
          <w:rFonts w:ascii="Arial" w:hAnsi="Arial" w:cs="Arial"/>
          <w:noProof/>
          <w:sz w:val="22"/>
          <w:szCs w:val="22"/>
        </w:rPr>
        <w:pict w14:anchorId="02A5E128">
          <v:shape id="Picture 13" o:spid="_x0000_s1031" type="#_x0000_t75" alt="Text&#10;&#10;Description automatically generated" style="position:absolute;margin-left:500.2pt;margin-top:1.95pt;width:205.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2" o:title="Text&#10;&#10;Description automatically generated"/>
          </v:shape>
        </w:pict>
      </w:r>
      <w:r>
        <w:rPr>
          <w:rFonts w:ascii="Arial" w:hAnsi="Arial" w:cs="Arial"/>
          <w:noProof/>
        </w:rPr>
        <w:pict w14:anchorId="30BB6258">
          <v:shape id="Picture 27" o:spid="_x0000_s1032" type="#_x0000_t75" alt="A picture containing text, clipart, sign&#10;&#10;Description automatically generated" style="position:absolute;margin-left:6.25pt;margin-top:10.2pt;width:141.7pt;height:56.9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3" o:title="A picture containing text, clipart, sign&#10;&#10;Description automatically generated"/>
          </v:shape>
        </w:pict>
      </w:r>
    </w:p>
    <w:p w14:paraId="09F55EEE" w14:textId="021EE4F3" w:rsidR="00055B8B" w:rsidRPr="00936D2A" w:rsidRDefault="00055B8B" w:rsidP="00055B8B">
      <w:pPr>
        <w:pStyle w:val="BodyText"/>
        <w:pBdr>
          <w:top w:val="single" w:sz="4" w:space="1" w:color="auto"/>
          <w:left w:val="single" w:sz="4" w:space="4" w:color="auto"/>
          <w:bottom w:val="single" w:sz="4" w:space="1" w:color="auto"/>
          <w:right w:val="single" w:sz="4" w:space="4" w:color="auto"/>
        </w:pBdr>
        <w:rPr>
          <w:rFonts w:ascii="Arial" w:hAnsi="Arial" w:cs="Arial"/>
          <w:szCs w:val="22"/>
        </w:rPr>
      </w:pPr>
    </w:p>
    <w:p w14:paraId="25477CAC" w14:textId="77777777" w:rsidR="00055B8B" w:rsidRPr="00936D2A" w:rsidRDefault="00055B8B" w:rsidP="00055B8B">
      <w:pPr>
        <w:pStyle w:val="BodyText"/>
        <w:pBdr>
          <w:top w:val="single" w:sz="4" w:space="1" w:color="auto"/>
          <w:left w:val="single" w:sz="4" w:space="4" w:color="auto"/>
          <w:bottom w:val="single" w:sz="4" w:space="1" w:color="auto"/>
          <w:right w:val="single" w:sz="4" w:space="4" w:color="auto"/>
        </w:pBdr>
        <w:rPr>
          <w:rFonts w:ascii="Arial" w:hAnsi="Arial" w:cs="Arial"/>
          <w:szCs w:val="22"/>
        </w:rPr>
      </w:pPr>
    </w:p>
    <w:p w14:paraId="42868C67" w14:textId="77777777" w:rsidR="00055B8B" w:rsidRPr="00936D2A" w:rsidRDefault="00055B8B" w:rsidP="00055B8B">
      <w:pPr>
        <w:pStyle w:val="BodyText"/>
        <w:pBdr>
          <w:top w:val="single" w:sz="4" w:space="1" w:color="auto"/>
          <w:left w:val="single" w:sz="4" w:space="4" w:color="auto"/>
          <w:bottom w:val="single" w:sz="4" w:space="1" w:color="auto"/>
          <w:right w:val="single" w:sz="4" w:space="4" w:color="auto"/>
        </w:pBdr>
        <w:rPr>
          <w:rFonts w:ascii="Arial" w:hAnsi="Arial" w:cs="Arial"/>
          <w:szCs w:val="22"/>
        </w:rPr>
      </w:pPr>
    </w:p>
    <w:p w14:paraId="3EC534EB" w14:textId="77777777" w:rsidR="00055B8B" w:rsidRPr="00936D2A" w:rsidRDefault="00055B8B" w:rsidP="00055B8B">
      <w:pPr>
        <w:pStyle w:val="BodyText"/>
        <w:pBdr>
          <w:top w:val="single" w:sz="4" w:space="1" w:color="auto"/>
          <w:left w:val="single" w:sz="4" w:space="4" w:color="auto"/>
          <w:bottom w:val="single" w:sz="4" w:space="1" w:color="auto"/>
          <w:right w:val="single" w:sz="4" w:space="4" w:color="auto"/>
        </w:pBdr>
        <w:rPr>
          <w:rFonts w:ascii="Arial" w:hAnsi="Arial" w:cs="Arial"/>
          <w:szCs w:val="22"/>
        </w:rPr>
      </w:pPr>
    </w:p>
    <w:p w14:paraId="2E8BEB9F" w14:textId="77777777" w:rsidR="00055B8B" w:rsidRPr="00936D2A" w:rsidRDefault="00055B8B" w:rsidP="00055B8B">
      <w:pPr>
        <w:pStyle w:val="BodyText"/>
        <w:spacing w:before="94"/>
        <w:rPr>
          <w:rFonts w:ascii="Arial" w:hAnsi="Arial" w:cs="Arial"/>
          <w:szCs w:val="22"/>
        </w:rPr>
      </w:pPr>
    </w:p>
    <w:p w14:paraId="48DAFAD8" w14:textId="77777777" w:rsidR="00055B8B" w:rsidRPr="007C468F" w:rsidRDefault="00055B8B" w:rsidP="00055B8B">
      <w:pPr>
        <w:pStyle w:val="BodyText"/>
        <w:spacing w:before="94"/>
        <w:rPr>
          <w:rFonts w:ascii="Arial" w:hAnsi="Arial" w:cs="Arial"/>
          <w:sz w:val="22"/>
          <w:szCs w:val="20"/>
        </w:rPr>
      </w:pPr>
      <w:r w:rsidRPr="007C468F">
        <w:rPr>
          <w:rFonts w:ascii="Arial" w:hAnsi="Arial" w:cs="Arial"/>
          <w:sz w:val="22"/>
          <w:szCs w:val="20"/>
        </w:rPr>
        <w:t>Published - 9 January 2023</w:t>
      </w:r>
    </w:p>
    <w:p w14:paraId="13D60045" w14:textId="77777777" w:rsidR="00055B8B" w:rsidRPr="007C468F" w:rsidRDefault="00055B8B" w:rsidP="00055B8B">
      <w:pPr>
        <w:pStyle w:val="BodyText"/>
        <w:spacing w:before="94"/>
        <w:rPr>
          <w:rFonts w:ascii="Arial" w:hAnsi="Arial" w:cs="Arial"/>
          <w:sz w:val="22"/>
          <w:szCs w:val="20"/>
        </w:rPr>
      </w:pPr>
    </w:p>
    <w:p w14:paraId="603F978D" w14:textId="2887F7F8" w:rsidR="00055B8B" w:rsidRPr="007C468F" w:rsidRDefault="00055B8B" w:rsidP="00055B8B">
      <w:pPr>
        <w:pStyle w:val="BodyText"/>
        <w:ind w:right="178"/>
        <w:rPr>
          <w:rFonts w:ascii="Arial" w:hAnsi="Arial" w:cs="Arial"/>
          <w:sz w:val="20"/>
          <w:szCs w:val="20"/>
        </w:rPr>
      </w:pPr>
      <w:r w:rsidRPr="007C468F">
        <w:rPr>
          <w:rFonts w:ascii="Arial" w:hAnsi="Arial" w:cs="Arial"/>
          <w:sz w:val="22"/>
          <w:szCs w:val="20"/>
        </w:rPr>
        <w:t>© The Quality Assurance Agency for Higher Education 2023</w:t>
      </w:r>
      <w:r w:rsidRPr="007C468F">
        <w:rPr>
          <w:rFonts w:ascii="Arial" w:hAnsi="Arial" w:cs="Arial"/>
          <w:sz w:val="22"/>
          <w:szCs w:val="20"/>
        </w:rPr>
        <w:br/>
        <w:t>Registered charity numbers 1062746 and SC037786</w:t>
      </w:r>
      <w:r w:rsidRPr="007C468F">
        <w:rPr>
          <w:rFonts w:ascii="Arial" w:hAnsi="Arial" w:cs="Arial"/>
          <w:sz w:val="22"/>
          <w:szCs w:val="20"/>
        </w:rPr>
        <w:br/>
      </w:r>
      <w:hyperlink r:id="rId14" w:history="1">
        <w:r w:rsidRPr="007C468F">
          <w:rPr>
            <w:rStyle w:val="Hyperlink"/>
            <w:rFonts w:ascii="Arial" w:hAnsi="Arial" w:cs="Arial"/>
            <w:sz w:val="22"/>
            <w:szCs w:val="20"/>
          </w:rPr>
          <w:t>www.enhancementthemes.ac.uk</w:t>
        </w:r>
      </w:hyperlink>
      <w:bookmarkEnd w:id="0"/>
    </w:p>
    <w:sectPr w:rsidR="00055B8B" w:rsidRPr="007C468F" w:rsidSect="00523F15">
      <w:headerReference w:type="even" r:id="rId15"/>
      <w:headerReference w:type="default" r:id="rId16"/>
      <w:footerReference w:type="even" r:id="rId17"/>
      <w:footerReference w:type="default" r:id="rId18"/>
      <w:headerReference w:type="first" r:id="rId19"/>
      <w:footerReference w:type="first" r:id="rId20"/>
      <w:type w:val="continuous"/>
      <w:pgSz w:w="16840" w:h="11910" w:orient="landscape" w:code="9"/>
      <w:pgMar w:top="568" w:right="1440" w:bottom="284"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7DD4" w14:textId="77777777" w:rsidR="004F7259" w:rsidRDefault="004F7259" w:rsidP="00772001">
      <w:r>
        <w:separator/>
      </w:r>
    </w:p>
  </w:endnote>
  <w:endnote w:type="continuationSeparator" w:id="0">
    <w:p w14:paraId="2909C7C5" w14:textId="77777777" w:rsidR="004F7259" w:rsidRDefault="004F7259" w:rsidP="0077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B919" w14:textId="77777777" w:rsidR="00772001" w:rsidRDefault="00772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B91A" w14:textId="77777777" w:rsidR="00772001" w:rsidRDefault="00772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B91C" w14:textId="77777777" w:rsidR="00772001" w:rsidRDefault="00772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FC7D" w14:textId="77777777" w:rsidR="004F7259" w:rsidRDefault="004F7259" w:rsidP="00772001">
      <w:r>
        <w:separator/>
      </w:r>
    </w:p>
  </w:footnote>
  <w:footnote w:type="continuationSeparator" w:id="0">
    <w:p w14:paraId="51D6258D" w14:textId="77777777" w:rsidR="004F7259" w:rsidRDefault="004F7259" w:rsidP="00772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B917" w14:textId="77777777" w:rsidR="00772001" w:rsidRDefault="00772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B918" w14:textId="77777777" w:rsidR="00772001" w:rsidRDefault="007720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B91B" w14:textId="77777777" w:rsidR="00772001" w:rsidRDefault="00772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04F1"/>
    <w:rsid w:val="00055B8B"/>
    <w:rsid w:val="00185A48"/>
    <w:rsid w:val="00226881"/>
    <w:rsid w:val="0024721A"/>
    <w:rsid w:val="00254611"/>
    <w:rsid w:val="00280089"/>
    <w:rsid w:val="002E6F4F"/>
    <w:rsid w:val="002F71D0"/>
    <w:rsid w:val="004618D6"/>
    <w:rsid w:val="00494E60"/>
    <w:rsid w:val="004C04F1"/>
    <w:rsid w:val="004F0AE6"/>
    <w:rsid w:val="004F7259"/>
    <w:rsid w:val="00523F15"/>
    <w:rsid w:val="00550FCA"/>
    <w:rsid w:val="00610A31"/>
    <w:rsid w:val="00742116"/>
    <w:rsid w:val="00772001"/>
    <w:rsid w:val="007C468F"/>
    <w:rsid w:val="00932194"/>
    <w:rsid w:val="00A8788E"/>
    <w:rsid w:val="00BC2177"/>
    <w:rsid w:val="00CC18B6"/>
    <w:rsid w:val="00D8373D"/>
    <w:rsid w:val="00ED4007"/>
    <w:rsid w:val="00F310F0"/>
    <w:rsid w:val="00F40E97"/>
    <w:rsid w:val="00F4180D"/>
    <w:rsid w:val="00F917B6"/>
    <w:rsid w:val="00FD3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5AF4B8E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Heading1">
    <w:name w:val="heading 1"/>
    <w:basedOn w:val="Normal"/>
    <w:next w:val="Normal"/>
    <w:link w:val="Heading1Char"/>
    <w:qFormat/>
    <w:rsid w:val="00F4180D"/>
    <w:pPr>
      <w:widowControl/>
      <w:autoSpaceDE/>
      <w:autoSpaceDN/>
      <w:adjustRightInd/>
      <w:spacing w:after="220"/>
      <w:outlineLvl w:val="0"/>
    </w:pPr>
    <w:rPr>
      <w:rFonts w:ascii="Arial" w:hAnsi="Arial" w:cs="Times New Roman"/>
      <w:b/>
      <w:snapToGrid w:val="0"/>
      <w:sz w:val="5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ind w:left="463" w:right="271"/>
    </w:pPr>
  </w:style>
  <w:style w:type="paragraph" w:styleId="Header">
    <w:name w:val="header"/>
    <w:basedOn w:val="Normal"/>
    <w:link w:val="HeaderChar"/>
    <w:uiPriority w:val="99"/>
    <w:unhideWhenUsed/>
    <w:rsid w:val="00772001"/>
    <w:pPr>
      <w:tabs>
        <w:tab w:val="center" w:pos="4513"/>
        <w:tab w:val="right" w:pos="9026"/>
      </w:tabs>
    </w:pPr>
  </w:style>
  <w:style w:type="character" w:customStyle="1" w:styleId="HeaderChar">
    <w:name w:val="Header Char"/>
    <w:link w:val="Header"/>
    <w:uiPriority w:val="99"/>
    <w:locked/>
    <w:rsid w:val="00772001"/>
    <w:rPr>
      <w:rFonts w:ascii="Calibri" w:hAnsi="Calibri" w:cs="Calibri"/>
      <w:sz w:val="24"/>
      <w:szCs w:val="24"/>
    </w:rPr>
  </w:style>
  <w:style w:type="paragraph" w:styleId="Footer">
    <w:name w:val="footer"/>
    <w:basedOn w:val="Normal"/>
    <w:link w:val="FooterChar"/>
    <w:uiPriority w:val="99"/>
    <w:unhideWhenUsed/>
    <w:rsid w:val="00772001"/>
    <w:pPr>
      <w:tabs>
        <w:tab w:val="center" w:pos="4513"/>
        <w:tab w:val="right" w:pos="9026"/>
      </w:tabs>
    </w:pPr>
  </w:style>
  <w:style w:type="character" w:customStyle="1" w:styleId="FooterChar">
    <w:name w:val="Footer Char"/>
    <w:link w:val="Footer"/>
    <w:uiPriority w:val="99"/>
    <w:locked/>
    <w:rsid w:val="00772001"/>
    <w:rPr>
      <w:rFonts w:ascii="Calibri" w:hAnsi="Calibri" w:cs="Calibri"/>
      <w:sz w:val="24"/>
      <w:szCs w:val="24"/>
    </w:rPr>
  </w:style>
  <w:style w:type="paragraph" w:styleId="BalloonText">
    <w:name w:val="Balloon Text"/>
    <w:basedOn w:val="Normal"/>
    <w:link w:val="BalloonTextChar"/>
    <w:uiPriority w:val="99"/>
    <w:semiHidden/>
    <w:unhideWhenUsed/>
    <w:rsid w:val="004F0AE6"/>
    <w:rPr>
      <w:rFonts w:ascii="Segoe UI" w:hAnsi="Segoe UI" w:cs="Segoe UI"/>
      <w:sz w:val="18"/>
      <w:szCs w:val="18"/>
    </w:rPr>
  </w:style>
  <w:style w:type="character" w:customStyle="1" w:styleId="BalloonTextChar">
    <w:name w:val="Balloon Text Char"/>
    <w:link w:val="BalloonText"/>
    <w:uiPriority w:val="99"/>
    <w:semiHidden/>
    <w:locked/>
    <w:rsid w:val="004F0AE6"/>
    <w:rPr>
      <w:rFonts w:ascii="Segoe UI" w:hAnsi="Segoe UI" w:cs="Segoe UI"/>
      <w:sz w:val="18"/>
      <w:szCs w:val="18"/>
    </w:rPr>
  </w:style>
  <w:style w:type="character" w:customStyle="1" w:styleId="Heading1Char">
    <w:name w:val="Heading 1 Char"/>
    <w:link w:val="Heading1"/>
    <w:rsid w:val="00F4180D"/>
    <w:rPr>
      <w:rFonts w:ascii="Arial" w:hAnsi="Arial"/>
      <w:b/>
      <w:snapToGrid w:val="0"/>
      <w:sz w:val="52"/>
      <w:lang w:eastAsia="en-US"/>
    </w:rPr>
  </w:style>
  <w:style w:type="paragraph" w:styleId="Title">
    <w:name w:val="Title"/>
    <w:basedOn w:val="Normal"/>
    <w:next w:val="Normal"/>
    <w:link w:val="TitleChar"/>
    <w:uiPriority w:val="10"/>
    <w:rsid w:val="00F4180D"/>
    <w:pPr>
      <w:autoSpaceDE/>
      <w:autoSpaceDN/>
      <w:adjustRightInd/>
      <w:contextualSpacing/>
    </w:pPr>
    <w:rPr>
      <w:rFonts w:ascii="Arial" w:hAnsi="Arial" w:cs="Times New Roman"/>
      <w:snapToGrid w:val="0"/>
      <w:spacing w:val="-10"/>
      <w:kern w:val="28"/>
      <w:sz w:val="48"/>
      <w:szCs w:val="56"/>
      <w:lang w:eastAsia="en-US"/>
    </w:rPr>
  </w:style>
  <w:style w:type="character" w:customStyle="1" w:styleId="TitleChar">
    <w:name w:val="Title Char"/>
    <w:link w:val="Title"/>
    <w:uiPriority w:val="10"/>
    <w:rsid w:val="00F4180D"/>
    <w:rPr>
      <w:rFonts w:ascii="Arial" w:hAnsi="Arial"/>
      <w:snapToGrid w:val="0"/>
      <w:spacing w:val="-10"/>
      <w:kern w:val="28"/>
      <w:sz w:val="48"/>
      <w:szCs w:val="56"/>
      <w:lang w:eastAsia="en-US"/>
    </w:rPr>
  </w:style>
  <w:style w:type="character" w:styleId="Hyperlink">
    <w:name w:val="Hyperlink"/>
    <w:uiPriority w:val="99"/>
    <w:unhideWhenUsed/>
    <w:rsid w:val="00055B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enhancementthemes.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B3C46-673F-4CBE-BEF6-C353CF560E41}">
  <ds:schemaRefs>
    <ds:schemaRef ds:uri="http://schemas.openxmlformats.org/officeDocument/2006/bibliography"/>
  </ds:schemaRefs>
</ds:datastoreItem>
</file>

<file path=customXml/itemProps2.xml><?xml version="1.0" encoding="utf-8"?>
<ds:datastoreItem xmlns:ds="http://schemas.openxmlformats.org/officeDocument/2006/customXml" ds:itemID="{1328839F-ABA2-4107-9EF0-8711BFDCD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4682-6994-4291-9cb9-26548354629b"/>
    <ds:schemaRef ds:uri="58b357d8-2c77-4987-8ced-055a45f54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9D4CA-7352-49C3-9AFB-0C5972647AD1}">
  <ds:schemaRefs>
    <ds:schemaRef ds:uri="http://schemas.microsoft.com/sharepoint/v3/contenttype/forms"/>
  </ds:schemaRefs>
</ds:datastoreItem>
</file>

<file path=customXml/itemProps4.xml><?xml version="1.0" encoding="utf-8"?>
<ds:datastoreItem xmlns:ds="http://schemas.openxmlformats.org/officeDocument/2006/customXml" ds:itemID="{36A19D3A-7802-4DB3-BC08-5A2078F00B35}">
  <ds:schemaRefs>
    <ds:schemaRef ds:uri="http://schemas.microsoft.com/office/2006/metadata/properties"/>
    <ds:schemaRef ds:uri="http://purl.org/dc/elements/1.1/"/>
    <ds:schemaRef ds:uri="http://purl.org/dc/dcmitype/"/>
    <ds:schemaRef ds:uri="http://schemas.microsoft.com/office/2006/documentManagement/types"/>
    <ds:schemaRef ds:uri="62d04682-6994-4291-9cb9-26548354629b"/>
    <ds:schemaRef ds:uri="http://www.w3.org/XML/1998/namespace"/>
    <ds:schemaRef ds:uri="http://schemas.microsoft.com/office/infopath/2007/PartnerControls"/>
    <ds:schemaRef ds:uri="http://schemas.openxmlformats.org/package/2006/metadata/core-properties"/>
    <ds:schemaRef ds:uri="58b357d8-2c77-4987-8ced-055a45f54fe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levels of self-belief: Student activity</dc:title>
  <dc:subject/>
  <dc:creator>QAA Scotand</dc:creator>
  <cp:keywords/>
  <dc:description/>
  <cp:lastModifiedBy/>
  <cp:revision>1</cp:revision>
  <dcterms:created xsi:type="dcterms:W3CDTF">2019-06-12T09:14:00Z</dcterms:created>
  <dcterms:modified xsi:type="dcterms:W3CDTF">2023-01-04T10:39:00Z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0x010100C4AF6177C9A0F749911EDF2EE8337F8C</vt:lpwstr>
  </property>
</Properties>
</file>